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5634C" w14:textId="77777777" w:rsidR="00F44AC7" w:rsidRDefault="00F44AC7" w:rsidP="00223138">
      <w:pPr>
        <w:jc w:val="center"/>
        <w:rPr>
          <w:b/>
          <w:sz w:val="32"/>
          <w:szCs w:val="32"/>
        </w:rPr>
      </w:pPr>
    </w:p>
    <w:p w14:paraId="72DDCD87" w14:textId="0D578493" w:rsidR="000B7BC1" w:rsidRDefault="00F44AC7" w:rsidP="00223138">
      <w:pPr>
        <w:jc w:val="center"/>
        <w:rPr>
          <w:b/>
          <w:sz w:val="32"/>
          <w:szCs w:val="32"/>
        </w:rPr>
      </w:pPr>
      <w:r>
        <w:rPr>
          <w:b/>
          <w:sz w:val="32"/>
          <w:szCs w:val="32"/>
        </w:rPr>
        <w:t xml:space="preserve">Year </w:t>
      </w:r>
      <w:r w:rsidR="00CF05B6">
        <w:rPr>
          <w:b/>
          <w:sz w:val="32"/>
          <w:szCs w:val="32"/>
        </w:rPr>
        <w:t>3</w:t>
      </w:r>
      <w:r>
        <w:rPr>
          <w:b/>
          <w:sz w:val="32"/>
          <w:szCs w:val="32"/>
        </w:rPr>
        <w:t xml:space="preserve"> </w:t>
      </w:r>
      <w:r w:rsidR="00223138" w:rsidRPr="00B57FF4">
        <w:rPr>
          <w:b/>
          <w:sz w:val="32"/>
          <w:szCs w:val="32"/>
        </w:rPr>
        <w:t xml:space="preserve">French </w:t>
      </w:r>
      <w:r>
        <w:rPr>
          <w:b/>
          <w:sz w:val="32"/>
          <w:szCs w:val="32"/>
        </w:rPr>
        <w:t>H</w:t>
      </w:r>
      <w:r w:rsidR="00223138" w:rsidRPr="00B57FF4">
        <w:rPr>
          <w:b/>
          <w:sz w:val="32"/>
          <w:szCs w:val="32"/>
        </w:rPr>
        <w:t>ome</w:t>
      </w:r>
      <w:r>
        <w:rPr>
          <w:b/>
          <w:sz w:val="32"/>
          <w:szCs w:val="32"/>
        </w:rPr>
        <w:t xml:space="preserve"> L</w:t>
      </w:r>
      <w:r w:rsidR="00223138" w:rsidRPr="00B57FF4">
        <w:rPr>
          <w:b/>
          <w:sz w:val="32"/>
          <w:szCs w:val="32"/>
        </w:rPr>
        <w:t>earning from 1</w:t>
      </w:r>
      <w:r w:rsidR="00220100">
        <w:rPr>
          <w:b/>
          <w:sz w:val="32"/>
          <w:szCs w:val="32"/>
        </w:rPr>
        <w:t>st</w:t>
      </w:r>
      <w:r w:rsidR="00223138" w:rsidRPr="00B57FF4">
        <w:rPr>
          <w:b/>
          <w:sz w:val="32"/>
          <w:szCs w:val="32"/>
        </w:rPr>
        <w:t xml:space="preserve"> </w:t>
      </w:r>
      <w:r w:rsidR="00220100">
        <w:rPr>
          <w:b/>
          <w:sz w:val="32"/>
          <w:szCs w:val="32"/>
        </w:rPr>
        <w:t>June</w:t>
      </w:r>
      <w:r w:rsidR="00223138" w:rsidRPr="00B57FF4">
        <w:rPr>
          <w:b/>
          <w:sz w:val="32"/>
          <w:szCs w:val="32"/>
        </w:rPr>
        <w:t xml:space="preserve"> 2020</w:t>
      </w:r>
    </w:p>
    <w:p w14:paraId="1921A61D" w14:textId="3AEE62A1" w:rsidR="0090123A" w:rsidRDefault="0090123A" w:rsidP="00223138">
      <w:pPr>
        <w:jc w:val="center"/>
        <w:rPr>
          <w:b/>
          <w:sz w:val="32"/>
          <w:szCs w:val="32"/>
        </w:rPr>
      </w:pPr>
    </w:p>
    <w:p w14:paraId="046CED93" w14:textId="32699336" w:rsidR="0090123A" w:rsidRPr="0090123A" w:rsidRDefault="0090123A" w:rsidP="0090123A">
      <w:pPr>
        <w:rPr>
          <w:rFonts w:ascii="Times New Roman" w:eastAsia="Times New Roman" w:hAnsi="Times New Roman" w:cs="Times New Roman"/>
        </w:rPr>
      </w:pPr>
      <w:r w:rsidRPr="0090123A">
        <w:rPr>
          <w:rFonts w:ascii="Times New Roman" w:eastAsia="Times New Roman" w:hAnsi="Times New Roman" w:cs="Times New Roman"/>
        </w:rPr>
        <w:fldChar w:fldCharType="begin"/>
      </w:r>
      <w:r w:rsidRPr="0090123A">
        <w:rPr>
          <w:rFonts w:ascii="Times New Roman" w:eastAsia="Times New Roman" w:hAnsi="Times New Roman" w:cs="Times New Roman"/>
        </w:rPr>
        <w:instrText xml:space="preserve"> INCLUDEPICTURE "https://www.languagenut.com/global/wp-content/uploads/sites/33/2018/04/logo-with-slogan-white-space.png" \* MERGEFORMATINET </w:instrText>
      </w:r>
      <w:r w:rsidRPr="0090123A">
        <w:rPr>
          <w:rFonts w:ascii="Times New Roman" w:eastAsia="Times New Roman" w:hAnsi="Times New Roman" w:cs="Times New Roman"/>
        </w:rPr>
        <w:fldChar w:fldCharType="separate"/>
      </w:r>
      <w:r w:rsidRPr="0090123A">
        <w:rPr>
          <w:rFonts w:ascii="Times New Roman" w:eastAsia="Times New Roman" w:hAnsi="Times New Roman" w:cs="Times New Roman"/>
          <w:noProof/>
        </w:rPr>
        <w:drawing>
          <wp:inline distT="0" distB="0" distL="0" distR="0" wp14:anchorId="70E46112" wp14:editId="01158A5C">
            <wp:extent cx="6642100" cy="1778000"/>
            <wp:effectExtent l="0" t="0" r="0" b="0"/>
            <wp:docPr id="1" name="Picture 1" descr="Languagenut | Global Digital Language Learn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uagenut | Global Digital Language Learning Platfor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0" cy="1778000"/>
                    </a:xfrm>
                    <a:prstGeom prst="rect">
                      <a:avLst/>
                    </a:prstGeom>
                    <a:noFill/>
                    <a:ln>
                      <a:noFill/>
                    </a:ln>
                  </pic:spPr>
                </pic:pic>
              </a:graphicData>
            </a:graphic>
          </wp:inline>
        </w:drawing>
      </w:r>
      <w:r w:rsidRPr="0090123A">
        <w:rPr>
          <w:rFonts w:ascii="Times New Roman" w:eastAsia="Times New Roman" w:hAnsi="Times New Roman" w:cs="Times New Roman"/>
        </w:rPr>
        <w:fldChar w:fldCharType="end"/>
      </w:r>
    </w:p>
    <w:p w14:paraId="21A0326A" w14:textId="2372C355" w:rsidR="0090123A" w:rsidRDefault="0090123A" w:rsidP="0090123A">
      <w:r>
        <w:t xml:space="preserve">We can't wait to write direct messages to our pupils (more than </w:t>
      </w:r>
      <w:r w:rsidR="00CF05B6">
        <w:t>70</w:t>
      </w:r>
      <w:r>
        <w:t xml:space="preserve">% of the cohort) who are regularly engaged in recalling and learning French </w:t>
      </w:r>
      <w:r>
        <w:t xml:space="preserve">through </w:t>
      </w:r>
      <w:hyperlink r:id="rId6" w:history="1">
        <w:r w:rsidRPr="00DE0016">
          <w:rPr>
            <w:rStyle w:val="Hyperlink"/>
            <w:b/>
          </w:rPr>
          <w:t>www.languagenut.com</w:t>
        </w:r>
      </w:hyperlink>
      <w:r>
        <w:t xml:space="preserve">. </w:t>
      </w:r>
      <w:r>
        <w:t xml:space="preserve">Thank you </w:t>
      </w:r>
      <w:r w:rsidR="008710D4">
        <w:t xml:space="preserve">parents </w:t>
      </w:r>
      <w:r>
        <w:t>for having helped your child set up this fun and engaging remote learning platform and for all the support you give them to sustain the learning.</w:t>
      </w:r>
    </w:p>
    <w:p w14:paraId="19BACF7F" w14:textId="77777777" w:rsidR="0090123A" w:rsidRDefault="0090123A" w:rsidP="0090123A">
      <w:r>
        <w:t xml:space="preserve">Please contact </w:t>
      </w:r>
      <w:hyperlink r:id="rId7" w:history="1">
        <w:r w:rsidRPr="00DE0016">
          <w:rPr>
            <w:rStyle w:val="Hyperlink"/>
          </w:rPr>
          <w:t>french@stjeromebilingual.org</w:t>
        </w:r>
      </w:hyperlink>
      <w:r>
        <w:t xml:space="preserve"> if you need us to resend the Username and Login details. </w:t>
      </w:r>
    </w:p>
    <w:p w14:paraId="149134B8" w14:textId="77777777" w:rsidR="0090123A" w:rsidRPr="0090123A" w:rsidRDefault="0090123A" w:rsidP="0090123A"/>
    <w:p w14:paraId="42229706" w14:textId="77777777" w:rsidR="00223138" w:rsidRDefault="00223138"/>
    <w:p w14:paraId="7484024E" w14:textId="77777777" w:rsidR="00220100" w:rsidRDefault="00220100">
      <w:r>
        <w:t xml:space="preserve">                                                  </w:t>
      </w:r>
      <w:r>
        <w:rPr>
          <w:b/>
          <w:noProof/>
          <w:sz w:val="32"/>
          <w:szCs w:val="32"/>
        </w:rPr>
        <w:drawing>
          <wp:inline distT="0" distB="0" distL="0" distR="0" wp14:anchorId="11491043" wp14:editId="3B018B58">
            <wp:extent cx="3291589" cy="1857262"/>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302054" cy="1863167"/>
                    </a:xfrm>
                    <a:prstGeom prst="rect">
                      <a:avLst/>
                    </a:prstGeom>
                  </pic:spPr>
                </pic:pic>
              </a:graphicData>
            </a:graphic>
          </wp:inline>
        </w:drawing>
      </w:r>
    </w:p>
    <w:p w14:paraId="5084012F" w14:textId="77777777" w:rsidR="00CA03EB" w:rsidRPr="00CA03EB" w:rsidRDefault="00693EAE" w:rsidP="00B57FF4">
      <w:pPr>
        <w:rPr>
          <w:b/>
        </w:rPr>
      </w:pPr>
      <w:hyperlink r:id="rId10" w:history="1">
        <w:r w:rsidR="00CA03EB" w:rsidRPr="00CA03EB">
          <w:rPr>
            <w:rStyle w:val="Hyperlink"/>
            <w:b/>
          </w:rPr>
          <w:t>High Five</w:t>
        </w:r>
      </w:hyperlink>
      <w:r w:rsidR="00CA03EB" w:rsidRPr="00CA03EB">
        <w:rPr>
          <w:b/>
        </w:rPr>
        <w:t xml:space="preserve"> </w:t>
      </w:r>
    </w:p>
    <w:p w14:paraId="732E5910" w14:textId="5FD3532E" w:rsidR="00B57FF4" w:rsidRDefault="00220100" w:rsidP="00B57FF4">
      <w:r>
        <w:t xml:space="preserve">Please continue watching and </w:t>
      </w:r>
      <w:r w:rsidR="00B57FF4">
        <w:t>engag</w:t>
      </w:r>
      <w:r>
        <w:t>ing</w:t>
      </w:r>
      <w:r w:rsidR="00B57FF4">
        <w:t xml:space="preserve"> in French learning through the </w:t>
      </w:r>
      <w:hyperlink r:id="rId11" w:history="1">
        <w:r w:rsidR="00B57FF4" w:rsidRPr="00B57FF4">
          <w:rPr>
            <w:rStyle w:val="Hyperlink"/>
          </w:rPr>
          <w:t>High Five</w:t>
        </w:r>
      </w:hyperlink>
      <w:r w:rsidR="00B57FF4">
        <w:t xml:space="preserve"> bilingual course. </w:t>
      </w:r>
    </w:p>
    <w:p w14:paraId="7165118A" w14:textId="77777777" w:rsidR="00B57FF4" w:rsidRDefault="00B57FF4"/>
    <w:p w14:paraId="5CB05826" w14:textId="77777777" w:rsidR="008710D4" w:rsidRPr="00CA03EB" w:rsidRDefault="008710D4" w:rsidP="008710D4">
      <w:pPr>
        <w:rPr>
          <w:rFonts w:eastAsia="Times New Roman" w:cs="Times New Roman"/>
          <w:b/>
          <w:lang w:eastAsia="en-GB"/>
        </w:rPr>
      </w:pPr>
      <w:r>
        <w:rPr>
          <w:rFonts w:eastAsia="Times New Roman" w:cs="Times New Roman"/>
          <w:b/>
          <w:lang w:eastAsia="en-GB"/>
        </w:rPr>
        <w:t>Yr3 Learning Steps</w:t>
      </w:r>
    </w:p>
    <w:p w14:paraId="7A6DA94D" w14:textId="77777777" w:rsidR="008710D4" w:rsidRDefault="008710D4" w:rsidP="008710D4">
      <w:pPr>
        <w:rPr>
          <w:rFonts w:eastAsia="Times New Roman" w:cs="Times New Roman"/>
          <w:lang w:eastAsia="en-GB"/>
        </w:rPr>
      </w:pPr>
      <w:r>
        <w:rPr>
          <w:rFonts w:eastAsia="Times New Roman" w:cs="Times New Roman"/>
          <w:lang w:eastAsia="en-GB"/>
        </w:rPr>
        <w:t>As every child has been going through this course at their own pace,</w:t>
      </w:r>
      <w:r>
        <w:rPr>
          <w:rFonts w:eastAsia="Times New Roman" w:cs="Times New Roman"/>
          <w:b/>
          <w:lang w:eastAsia="en-GB"/>
        </w:rPr>
        <w:t xml:space="preserve"> </w:t>
      </w:r>
      <w:r>
        <w:rPr>
          <w:rFonts w:eastAsia="Times New Roman" w:cs="Times New Roman"/>
          <w:lang w:eastAsia="en-GB"/>
        </w:rPr>
        <w:t>where ever you got to before the half-term break, don't hesitate to go back to earlier lessons if you wish to consolidate your learning or to go ahead in the course, especially if you joined our school only recently.</w:t>
      </w:r>
    </w:p>
    <w:p w14:paraId="78F79414" w14:textId="77777777" w:rsidR="008710D4" w:rsidRDefault="008710D4" w:rsidP="008710D4">
      <w:pPr>
        <w:rPr>
          <w:rFonts w:eastAsia="Times New Roman" w:cs="Times New Roman"/>
          <w:lang w:eastAsia="en-GB"/>
        </w:rPr>
      </w:pPr>
    </w:p>
    <w:p w14:paraId="4CF8B54E" w14:textId="77777777" w:rsidR="008710D4" w:rsidRPr="001C77E1" w:rsidRDefault="008710D4" w:rsidP="008710D4">
      <w:pPr>
        <w:rPr>
          <w:rFonts w:eastAsia="Times New Roman" w:cstheme="minorHAnsi"/>
          <w:lang w:eastAsia="en-GB"/>
        </w:rPr>
      </w:pPr>
      <w:r>
        <w:rPr>
          <w:rFonts w:eastAsia="Times New Roman" w:cs="Times New Roman"/>
          <w:lang w:eastAsia="en-GB"/>
        </w:rPr>
        <w:t xml:space="preserve">We suggest you do the activities in the order outlined below, which shouldn't take longer than 15 minutes </w:t>
      </w:r>
      <w:r w:rsidRPr="001C77E1">
        <w:rPr>
          <w:rFonts w:eastAsia="Times New Roman" w:cstheme="minorHAnsi"/>
          <w:lang w:eastAsia="en-GB"/>
        </w:rPr>
        <w:t>a day.</w:t>
      </w:r>
    </w:p>
    <w:p w14:paraId="7C505CDB" w14:textId="77777777" w:rsidR="008710D4" w:rsidRPr="001C77E1" w:rsidRDefault="008710D4" w:rsidP="008710D4">
      <w:pPr>
        <w:rPr>
          <w:rFonts w:eastAsia="Times New Roman" w:cstheme="minorHAnsi"/>
          <w:lang w:eastAsia="en-GB"/>
        </w:rPr>
      </w:pPr>
    </w:p>
    <w:p w14:paraId="32073080" w14:textId="77777777" w:rsidR="008710D4" w:rsidRPr="001C77E1" w:rsidRDefault="008710D4" w:rsidP="008710D4">
      <w:pPr>
        <w:rPr>
          <w:rFonts w:eastAsia="Times New Roman" w:cstheme="minorHAnsi"/>
          <w:u w:val="single"/>
          <w:lang w:eastAsia="en-GB"/>
        </w:rPr>
      </w:pPr>
      <w:r w:rsidRPr="001C77E1">
        <w:rPr>
          <w:rFonts w:eastAsia="Times New Roman" w:cstheme="minorHAnsi"/>
          <w:b/>
          <w:u w:val="single"/>
          <w:lang w:eastAsia="en-GB"/>
        </w:rPr>
        <w:t>Day 1</w:t>
      </w:r>
      <w:r w:rsidRPr="001C77E1">
        <w:rPr>
          <w:rFonts w:eastAsia="Times New Roman" w:cstheme="minorHAnsi"/>
          <w:u w:val="single"/>
          <w:lang w:eastAsia="en-GB"/>
        </w:rPr>
        <w:t xml:space="preserve"> of a Lesson</w:t>
      </w:r>
    </w:p>
    <w:p w14:paraId="58DC6A8D" w14:textId="77777777" w:rsidR="008710D4" w:rsidRPr="001C77E1" w:rsidRDefault="008710D4" w:rsidP="008710D4">
      <w:pPr>
        <w:pStyle w:val="ListParagraph"/>
        <w:numPr>
          <w:ilvl w:val="0"/>
          <w:numId w:val="1"/>
        </w:numPr>
        <w:rPr>
          <w:rFonts w:asciiTheme="minorHAnsi" w:hAnsiTheme="minorHAnsi" w:cstheme="minorHAnsi"/>
          <w:lang w:eastAsia="en-GB"/>
        </w:rPr>
      </w:pPr>
      <w:r w:rsidRPr="001C77E1">
        <w:rPr>
          <w:rFonts w:asciiTheme="minorHAnsi" w:hAnsiTheme="minorHAnsi" w:cstheme="minorHAnsi"/>
          <w:lang w:eastAsia="en-GB"/>
        </w:rPr>
        <w:t xml:space="preserve">Watch the </w:t>
      </w:r>
      <w:r w:rsidRPr="001C77E1">
        <w:rPr>
          <w:rFonts w:asciiTheme="minorHAnsi" w:hAnsiTheme="minorHAnsi" w:cstheme="minorHAnsi"/>
          <w:b/>
          <w:lang w:eastAsia="en-GB"/>
        </w:rPr>
        <w:t>Video Lesson</w:t>
      </w:r>
    </w:p>
    <w:p w14:paraId="1AF08B13" w14:textId="77777777" w:rsidR="008710D4" w:rsidRPr="001C77E1" w:rsidRDefault="008710D4" w:rsidP="008710D4">
      <w:pPr>
        <w:pStyle w:val="ListParagraph"/>
        <w:numPr>
          <w:ilvl w:val="0"/>
          <w:numId w:val="1"/>
        </w:numPr>
        <w:rPr>
          <w:rFonts w:asciiTheme="minorHAnsi" w:hAnsiTheme="minorHAnsi" w:cstheme="minorHAnsi"/>
          <w:lang w:eastAsia="en-GB"/>
        </w:rPr>
      </w:pPr>
      <w:r w:rsidRPr="001C77E1">
        <w:rPr>
          <w:rFonts w:asciiTheme="minorHAnsi" w:hAnsiTheme="minorHAnsi" w:cstheme="minorHAnsi"/>
          <w:lang w:eastAsia="en-GB"/>
        </w:rPr>
        <w:t xml:space="preserve">Read the </w:t>
      </w:r>
      <w:r w:rsidRPr="001C77E1">
        <w:rPr>
          <w:rFonts w:asciiTheme="minorHAnsi" w:hAnsiTheme="minorHAnsi" w:cstheme="minorHAnsi"/>
          <w:b/>
          <w:lang w:eastAsia="en-GB"/>
        </w:rPr>
        <w:t>Vocabulary List</w:t>
      </w:r>
      <w:r w:rsidRPr="001C77E1">
        <w:rPr>
          <w:rFonts w:asciiTheme="minorHAnsi" w:hAnsiTheme="minorHAnsi" w:cstheme="minorHAnsi"/>
          <w:lang w:eastAsia="en-GB"/>
        </w:rPr>
        <w:t xml:space="preserve"> to check which words you know and which ones you don't know</w:t>
      </w:r>
    </w:p>
    <w:p w14:paraId="1914284E" w14:textId="77777777" w:rsidR="008710D4" w:rsidRPr="001C77E1" w:rsidRDefault="008710D4" w:rsidP="008710D4">
      <w:pPr>
        <w:rPr>
          <w:rFonts w:cstheme="minorHAnsi"/>
          <w:lang w:eastAsia="en-GB"/>
        </w:rPr>
      </w:pPr>
    </w:p>
    <w:p w14:paraId="355AE7FE" w14:textId="77777777" w:rsidR="008710D4" w:rsidRPr="001C77E1" w:rsidRDefault="008710D4" w:rsidP="008710D4">
      <w:pPr>
        <w:rPr>
          <w:rFonts w:eastAsia="Times New Roman" w:cstheme="minorHAnsi"/>
          <w:u w:val="single"/>
          <w:lang w:eastAsia="en-GB"/>
        </w:rPr>
      </w:pPr>
      <w:r w:rsidRPr="001C77E1">
        <w:rPr>
          <w:rFonts w:eastAsia="Times New Roman" w:cstheme="minorHAnsi"/>
          <w:b/>
          <w:u w:val="single"/>
          <w:lang w:eastAsia="en-GB"/>
        </w:rPr>
        <w:t>Day 2</w:t>
      </w:r>
      <w:r w:rsidRPr="001C77E1">
        <w:rPr>
          <w:rFonts w:eastAsia="Times New Roman" w:cstheme="minorHAnsi"/>
          <w:u w:val="single"/>
          <w:lang w:eastAsia="en-GB"/>
        </w:rPr>
        <w:t xml:space="preserve"> of a Lesson</w:t>
      </w:r>
    </w:p>
    <w:p w14:paraId="7B82C2D4" w14:textId="77777777" w:rsidR="008710D4" w:rsidRPr="001C77E1" w:rsidRDefault="008710D4" w:rsidP="008710D4">
      <w:pPr>
        <w:pStyle w:val="ListParagraph"/>
        <w:numPr>
          <w:ilvl w:val="0"/>
          <w:numId w:val="2"/>
        </w:numPr>
        <w:rPr>
          <w:rFonts w:asciiTheme="minorHAnsi" w:hAnsiTheme="minorHAnsi" w:cstheme="minorHAnsi"/>
          <w:lang w:eastAsia="en-GB"/>
        </w:rPr>
      </w:pPr>
      <w:r w:rsidRPr="001C77E1">
        <w:rPr>
          <w:rFonts w:asciiTheme="minorHAnsi" w:hAnsiTheme="minorHAnsi" w:cstheme="minorHAnsi"/>
          <w:lang w:eastAsia="en-GB"/>
        </w:rPr>
        <w:t xml:space="preserve">Listen to the </w:t>
      </w:r>
      <w:r w:rsidRPr="001C77E1">
        <w:rPr>
          <w:rFonts w:asciiTheme="minorHAnsi" w:hAnsiTheme="minorHAnsi" w:cstheme="minorHAnsi"/>
          <w:b/>
          <w:lang w:eastAsia="en-GB"/>
        </w:rPr>
        <w:t>Radio Show</w:t>
      </w:r>
      <w:r w:rsidRPr="001C77E1">
        <w:rPr>
          <w:rFonts w:asciiTheme="minorHAnsi" w:hAnsiTheme="minorHAnsi" w:cstheme="minorHAnsi"/>
          <w:lang w:eastAsia="en-GB"/>
        </w:rPr>
        <w:t xml:space="preserve"> </w:t>
      </w:r>
    </w:p>
    <w:p w14:paraId="62792AC3" w14:textId="77777777" w:rsidR="008710D4" w:rsidRPr="001C77E1" w:rsidRDefault="008710D4" w:rsidP="008710D4">
      <w:pPr>
        <w:pStyle w:val="ListParagraph"/>
        <w:numPr>
          <w:ilvl w:val="0"/>
          <w:numId w:val="2"/>
        </w:numPr>
        <w:rPr>
          <w:rFonts w:asciiTheme="minorHAnsi" w:hAnsiTheme="minorHAnsi" w:cstheme="minorHAnsi"/>
          <w:lang w:eastAsia="en-GB"/>
        </w:rPr>
      </w:pPr>
      <w:r w:rsidRPr="001C77E1">
        <w:rPr>
          <w:rFonts w:asciiTheme="minorHAnsi" w:hAnsiTheme="minorHAnsi" w:cstheme="minorHAnsi"/>
          <w:lang w:eastAsia="en-GB"/>
        </w:rPr>
        <w:t xml:space="preserve">Read with your parent the </w:t>
      </w:r>
      <w:r w:rsidRPr="001C77E1">
        <w:rPr>
          <w:rFonts w:asciiTheme="minorHAnsi" w:hAnsiTheme="minorHAnsi" w:cstheme="minorHAnsi"/>
          <w:b/>
          <w:lang w:eastAsia="en-GB"/>
        </w:rPr>
        <w:t>Notes of Teachers</w:t>
      </w:r>
      <w:r w:rsidRPr="001C77E1">
        <w:rPr>
          <w:rFonts w:asciiTheme="minorHAnsi" w:hAnsiTheme="minorHAnsi" w:cstheme="minorHAnsi"/>
          <w:lang w:eastAsia="en-GB"/>
        </w:rPr>
        <w:t xml:space="preserve"> and discuss the quirkiness of languages. </w:t>
      </w:r>
    </w:p>
    <w:p w14:paraId="5D6A5C78" w14:textId="77777777" w:rsidR="008710D4" w:rsidRPr="001C77E1" w:rsidRDefault="008710D4" w:rsidP="008710D4">
      <w:pPr>
        <w:pStyle w:val="ListParagraph"/>
        <w:numPr>
          <w:ilvl w:val="0"/>
          <w:numId w:val="4"/>
        </w:numPr>
        <w:rPr>
          <w:rFonts w:asciiTheme="minorHAnsi" w:hAnsiTheme="minorHAnsi" w:cstheme="minorHAnsi"/>
          <w:lang w:eastAsia="en-GB"/>
        </w:rPr>
      </w:pPr>
      <w:r w:rsidRPr="001C77E1">
        <w:rPr>
          <w:rFonts w:asciiTheme="minorHAnsi" w:hAnsiTheme="minorHAnsi" w:cstheme="minorHAnsi"/>
          <w:lang w:eastAsia="en-GB"/>
        </w:rPr>
        <w:t>Optional extension: Do you have another home language to compare it to?</w:t>
      </w:r>
    </w:p>
    <w:p w14:paraId="546A5B6F" w14:textId="77777777" w:rsidR="008710D4" w:rsidRPr="001C77E1" w:rsidRDefault="008710D4" w:rsidP="008710D4">
      <w:pPr>
        <w:rPr>
          <w:rFonts w:eastAsia="Times New Roman" w:cstheme="minorHAnsi"/>
          <w:lang w:eastAsia="en-GB"/>
        </w:rPr>
      </w:pPr>
    </w:p>
    <w:p w14:paraId="52BDEEF6" w14:textId="77777777" w:rsidR="008710D4" w:rsidRDefault="008710D4" w:rsidP="008710D4">
      <w:pPr>
        <w:rPr>
          <w:rFonts w:eastAsia="Times New Roman" w:cstheme="minorHAnsi"/>
          <w:b/>
          <w:u w:val="single"/>
          <w:lang w:eastAsia="en-GB"/>
        </w:rPr>
      </w:pPr>
    </w:p>
    <w:p w14:paraId="212F4464" w14:textId="77777777" w:rsidR="008710D4" w:rsidRDefault="008710D4" w:rsidP="008710D4">
      <w:pPr>
        <w:rPr>
          <w:rFonts w:eastAsia="Times New Roman" w:cstheme="minorHAnsi"/>
          <w:b/>
          <w:u w:val="single"/>
          <w:lang w:eastAsia="en-GB"/>
        </w:rPr>
      </w:pPr>
    </w:p>
    <w:p w14:paraId="0F428420" w14:textId="5B853AD8" w:rsidR="008710D4" w:rsidRPr="001C77E1" w:rsidRDefault="008710D4" w:rsidP="008710D4">
      <w:pPr>
        <w:rPr>
          <w:rFonts w:eastAsia="Times New Roman" w:cstheme="minorHAnsi"/>
          <w:u w:val="single"/>
          <w:lang w:eastAsia="en-GB"/>
        </w:rPr>
      </w:pPr>
      <w:r w:rsidRPr="001C77E1">
        <w:rPr>
          <w:rFonts w:eastAsia="Times New Roman" w:cstheme="minorHAnsi"/>
          <w:b/>
          <w:u w:val="single"/>
          <w:lang w:eastAsia="en-GB"/>
        </w:rPr>
        <w:lastRenderedPageBreak/>
        <w:t>Day 3</w:t>
      </w:r>
      <w:r w:rsidRPr="001C77E1">
        <w:rPr>
          <w:rFonts w:eastAsia="Times New Roman" w:cstheme="minorHAnsi"/>
          <w:u w:val="single"/>
          <w:lang w:eastAsia="en-GB"/>
        </w:rPr>
        <w:t xml:space="preserve"> of a Lesson</w:t>
      </w:r>
    </w:p>
    <w:p w14:paraId="05D36817" w14:textId="76491B8F" w:rsidR="008710D4" w:rsidRPr="001C77E1" w:rsidRDefault="008710D4" w:rsidP="008710D4">
      <w:pPr>
        <w:pStyle w:val="ListParagraph"/>
        <w:numPr>
          <w:ilvl w:val="0"/>
          <w:numId w:val="3"/>
        </w:numPr>
        <w:rPr>
          <w:rFonts w:asciiTheme="minorHAnsi" w:hAnsiTheme="minorHAnsi" w:cstheme="minorHAnsi"/>
          <w:lang w:eastAsia="en-GB"/>
        </w:rPr>
      </w:pPr>
      <w:r w:rsidRPr="001C77E1">
        <w:rPr>
          <w:rFonts w:asciiTheme="minorHAnsi" w:hAnsiTheme="minorHAnsi" w:cstheme="minorHAnsi"/>
          <w:lang w:eastAsia="en-GB"/>
        </w:rPr>
        <w:t xml:space="preserve">Do the </w:t>
      </w:r>
      <w:r w:rsidRPr="001C77E1">
        <w:rPr>
          <w:rFonts w:asciiTheme="minorHAnsi" w:hAnsiTheme="minorHAnsi" w:cstheme="minorHAnsi"/>
          <w:b/>
          <w:lang w:eastAsia="en-GB"/>
        </w:rPr>
        <w:t>Activity Sheet</w:t>
      </w:r>
      <w:r w:rsidRPr="001C77E1">
        <w:rPr>
          <w:rFonts w:asciiTheme="minorHAnsi" w:hAnsiTheme="minorHAnsi" w:cstheme="minorHAnsi"/>
          <w:lang w:eastAsia="en-GB"/>
        </w:rPr>
        <w:t>. You can copy the exercises onto a piece of paper and create your own activity sheet based on the model. If you chose to print the coloured double-page, setting the printing to black and white will allow you to personalise it more by colouring it yourself</w:t>
      </w:r>
      <w:r w:rsidR="00693EAE">
        <w:rPr>
          <w:rFonts w:asciiTheme="minorHAnsi" w:hAnsiTheme="minorHAnsi" w:cstheme="minorHAnsi"/>
          <w:lang w:eastAsia="en-GB"/>
        </w:rPr>
        <w:t xml:space="preserve"> and save your print cartridges.</w:t>
      </w:r>
      <w:bookmarkStart w:id="0" w:name="_GoBack"/>
      <w:bookmarkEnd w:id="0"/>
    </w:p>
    <w:p w14:paraId="1A4CF121" w14:textId="77777777" w:rsidR="008710D4" w:rsidRDefault="008710D4" w:rsidP="008710D4">
      <w:pPr>
        <w:pStyle w:val="ListParagraph"/>
        <w:numPr>
          <w:ilvl w:val="0"/>
          <w:numId w:val="5"/>
        </w:numPr>
        <w:rPr>
          <w:rFonts w:asciiTheme="minorHAnsi" w:hAnsiTheme="minorHAnsi" w:cstheme="minorHAnsi"/>
          <w:lang w:eastAsia="en-GB"/>
        </w:rPr>
      </w:pPr>
      <w:r w:rsidRPr="001C77E1">
        <w:rPr>
          <w:rFonts w:asciiTheme="minorHAnsi" w:hAnsiTheme="minorHAnsi" w:cstheme="minorHAnsi"/>
          <w:lang w:eastAsia="en-GB"/>
        </w:rPr>
        <w:t>Optional extension: read</w:t>
      </w:r>
      <w:r w:rsidRPr="001C77E1">
        <w:rPr>
          <w:rFonts w:asciiTheme="minorHAnsi" w:hAnsiTheme="minorHAnsi" w:cstheme="minorHAnsi"/>
          <w:b/>
          <w:lang w:eastAsia="en-GB"/>
        </w:rPr>
        <w:t xml:space="preserve"> </w:t>
      </w:r>
      <w:r w:rsidRPr="001C77E1">
        <w:rPr>
          <w:rFonts w:asciiTheme="minorHAnsi" w:hAnsiTheme="minorHAnsi" w:cstheme="minorHAnsi"/>
          <w:lang w:eastAsia="en-GB"/>
        </w:rPr>
        <w:t xml:space="preserve">the </w:t>
      </w:r>
      <w:r w:rsidRPr="001C77E1">
        <w:rPr>
          <w:rFonts w:asciiTheme="minorHAnsi" w:hAnsiTheme="minorHAnsi" w:cstheme="minorHAnsi"/>
          <w:b/>
          <w:lang w:eastAsia="en-GB"/>
        </w:rPr>
        <w:t>Transcript</w:t>
      </w:r>
      <w:r w:rsidRPr="001C77E1">
        <w:rPr>
          <w:rFonts w:asciiTheme="minorHAnsi" w:hAnsiTheme="minorHAnsi" w:cstheme="minorHAnsi"/>
          <w:lang w:eastAsia="en-GB"/>
        </w:rPr>
        <w:t xml:space="preserve"> aloud and take it in turns with another person pretending to be Mathilde and Emma. What about </w:t>
      </w:r>
      <w:r w:rsidRPr="001C77E1">
        <w:rPr>
          <w:rFonts w:asciiTheme="minorHAnsi" w:hAnsiTheme="minorHAnsi" w:cstheme="minorHAnsi"/>
          <w:b/>
          <w:lang w:eastAsia="en-GB"/>
        </w:rPr>
        <w:t>recording</w:t>
      </w:r>
      <w:r w:rsidRPr="001C77E1">
        <w:rPr>
          <w:rFonts w:asciiTheme="minorHAnsi" w:hAnsiTheme="minorHAnsi" w:cstheme="minorHAnsi"/>
          <w:lang w:eastAsia="en-GB"/>
        </w:rPr>
        <w:t xml:space="preserve"> yourselves on audio or even acting out being the girls on video?</w:t>
      </w:r>
    </w:p>
    <w:p w14:paraId="14CB505D" w14:textId="77777777" w:rsidR="008710D4" w:rsidRDefault="008710D4" w:rsidP="008710D4">
      <w:pPr>
        <w:ind w:left="360"/>
        <w:rPr>
          <w:rFonts w:cstheme="minorHAnsi"/>
          <w:lang w:eastAsia="en-GB"/>
        </w:rPr>
      </w:pPr>
    </w:p>
    <w:p w14:paraId="56D6BD4D" w14:textId="77777777" w:rsidR="008710D4" w:rsidRDefault="008710D4" w:rsidP="008710D4">
      <w:pPr>
        <w:ind w:left="360"/>
        <w:rPr>
          <w:rFonts w:cstheme="minorHAnsi"/>
          <w:lang w:eastAsia="en-GB"/>
        </w:rPr>
      </w:pPr>
      <w:r>
        <w:rPr>
          <w:rFonts w:cstheme="minorHAnsi"/>
          <w:lang w:eastAsia="en-GB"/>
        </w:rPr>
        <w:t>Repeat the steps above for the next lessons in the programme.</w:t>
      </w:r>
    </w:p>
    <w:p w14:paraId="4D849392" w14:textId="77777777" w:rsidR="00220100" w:rsidRDefault="00220100" w:rsidP="00220100">
      <w:pPr>
        <w:rPr>
          <w:rFonts w:eastAsia="Times New Roman" w:cstheme="minorHAnsi"/>
          <w:lang w:eastAsia="en-GB"/>
        </w:rPr>
      </w:pPr>
    </w:p>
    <w:p w14:paraId="721E3475" w14:textId="77777777" w:rsidR="00220100" w:rsidRDefault="00220100" w:rsidP="00220100">
      <w:pPr>
        <w:rPr>
          <w:rFonts w:cstheme="minorHAnsi"/>
          <w:lang w:eastAsia="en-GB"/>
        </w:rPr>
      </w:pPr>
      <w:hyperlink r:id="rId12" w:history="1">
        <w:r w:rsidRPr="00EB133C">
          <w:rPr>
            <w:rStyle w:val="Hyperlink"/>
            <w:rFonts w:cstheme="minorHAnsi"/>
            <w:lang w:eastAsia="en-GB"/>
          </w:rPr>
          <w:t>Pinterest</w:t>
        </w:r>
      </w:hyperlink>
    </w:p>
    <w:p w14:paraId="0BCF6657" w14:textId="77777777" w:rsidR="00220100" w:rsidRDefault="00220100" w:rsidP="00220100">
      <w:pPr>
        <w:rPr>
          <w:rFonts w:cstheme="minorHAnsi"/>
          <w:lang w:eastAsia="en-GB"/>
        </w:rPr>
      </w:pPr>
      <w:r>
        <w:rPr>
          <w:rFonts w:cstheme="minorHAnsi"/>
          <w:lang w:eastAsia="en-GB"/>
        </w:rPr>
        <w:t>Remember that all the song and stories that we use at St Jérôme can be found on Pinterest. This half-term, we have specifically been focusing on these songs:</w:t>
      </w:r>
    </w:p>
    <w:p w14:paraId="2E95D892" w14:textId="77777777" w:rsidR="00220100" w:rsidRDefault="00220100" w:rsidP="00220100">
      <w:pPr>
        <w:pStyle w:val="ListParagraph"/>
        <w:numPr>
          <w:ilvl w:val="0"/>
          <w:numId w:val="6"/>
        </w:numPr>
      </w:pPr>
      <w:r>
        <w:tab/>
        <w:t xml:space="preserve">Seasonal all school song: </w:t>
      </w:r>
      <w:hyperlink r:id="rId13" w:history="1">
        <w:proofErr w:type="spellStart"/>
        <w:r>
          <w:rPr>
            <w:rStyle w:val="Hyperlink"/>
          </w:rPr>
          <w:t>Quand</w:t>
        </w:r>
        <w:proofErr w:type="spellEnd"/>
        <w:r>
          <w:rPr>
            <w:rStyle w:val="Hyperlink"/>
          </w:rPr>
          <w:t xml:space="preserve"> </w:t>
        </w:r>
        <w:proofErr w:type="spellStart"/>
        <w:r>
          <w:rPr>
            <w:rStyle w:val="Hyperlink"/>
          </w:rPr>
          <w:t>c'est</w:t>
        </w:r>
        <w:proofErr w:type="spellEnd"/>
        <w:r>
          <w:rPr>
            <w:rStyle w:val="Hyperlink"/>
          </w:rPr>
          <w:t xml:space="preserve"> </w:t>
        </w:r>
        <w:proofErr w:type="spellStart"/>
        <w:r>
          <w:rPr>
            <w:rStyle w:val="Hyperlink"/>
          </w:rPr>
          <w:t>l'été</w:t>
        </w:r>
        <w:proofErr w:type="spellEnd"/>
      </w:hyperlink>
    </w:p>
    <w:p w14:paraId="45A21F06" w14:textId="64CE6531" w:rsidR="00220100" w:rsidRDefault="00220100" w:rsidP="00220100">
      <w:pPr>
        <w:pStyle w:val="ListParagraph"/>
        <w:numPr>
          <w:ilvl w:val="0"/>
          <w:numId w:val="6"/>
        </w:numPr>
      </w:pPr>
      <w:r>
        <w:tab/>
      </w:r>
      <w:r>
        <w:t xml:space="preserve">French songs </w:t>
      </w:r>
      <w:r w:rsidR="0090123A">
        <w:t xml:space="preserve">and videos </w:t>
      </w:r>
      <w:r>
        <w:t xml:space="preserve">about the </w:t>
      </w:r>
      <w:r w:rsidR="008710D4">
        <w:t xml:space="preserve">food and </w:t>
      </w:r>
      <w:r w:rsidR="0090123A">
        <w:t xml:space="preserve">discovering </w:t>
      </w:r>
      <w:r w:rsidR="008710D4">
        <w:t xml:space="preserve">culinary traditions across the </w:t>
      </w:r>
      <w:r w:rsidR="0090123A">
        <w:t xml:space="preserve">French </w:t>
      </w:r>
      <w:r w:rsidR="008710D4">
        <w:t>speaking world</w:t>
      </w:r>
      <w:r w:rsidR="0090123A">
        <w:t xml:space="preserve"> </w:t>
      </w:r>
      <w:r>
        <w:t xml:space="preserve">can always be found on the updated </w:t>
      </w:r>
      <w:hyperlink r:id="rId14" w:history="1">
        <w:r w:rsidR="008710D4">
          <w:rPr>
            <w:rStyle w:val="Hyperlink"/>
          </w:rPr>
          <w:t>Yr3 Pinterest board.</w:t>
        </w:r>
      </w:hyperlink>
    </w:p>
    <w:p w14:paraId="18EAB133" w14:textId="77777777" w:rsidR="00220100" w:rsidRDefault="00220100" w:rsidP="00220100">
      <w:pPr>
        <w:ind w:left="360"/>
      </w:pPr>
    </w:p>
    <w:p w14:paraId="75B9FF81" w14:textId="285B503E" w:rsidR="00220100" w:rsidRDefault="00220100" w:rsidP="00220100">
      <w:pPr>
        <w:ind w:left="360"/>
      </w:pPr>
      <w:r>
        <w:t xml:space="preserve">Thank you for the many messages we have received by you writing to </w:t>
      </w:r>
      <w:hyperlink r:id="rId15" w:history="1">
        <w:r w:rsidRPr="00F44AC7">
          <w:rPr>
            <w:rStyle w:val="Hyperlink"/>
          </w:rPr>
          <w:t>french@stjeromebilingual.org</w:t>
        </w:r>
      </w:hyperlink>
      <w:r>
        <w:t>. Please keep telling us how well your child is doing</w:t>
      </w:r>
      <w:r>
        <w:t xml:space="preserve">. </w:t>
      </w:r>
      <w:r>
        <w:t>Thank you so much for supporting your child's home learning and bilingualism. We really appreciate all the support you are giving us. Please remind your child that we miss him/her and that we think they are very adorable, very capable and fantastic!</w:t>
      </w:r>
    </w:p>
    <w:p w14:paraId="7B8BFC42" w14:textId="77777777" w:rsidR="00220100" w:rsidRDefault="00220100" w:rsidP="00220100"/>
    <w:p w14:paraId="44596EAE" w14:textId="77777777" w:rsidR="00220100" w:rsidRDefault="00220100" w:rsidP="00220100">
      <w:pPr>
        <w:jc w:val="center"/>
        <w:rPr>
          <w:rFonts w:ascii="CCW Cursive Writing 23" w:hAnsi="CCW Cursive Writing 23"/>
          <w:lang w:val="fr-FR"/>
        </w:rPr>
      </w:pPr>
      <w:r w:rsidRPr="002355D9">
        <w:rPr>
          <w:rFonts w:ascii="CCW Cursive Writing 23" w:hAnsi="CCW Cursive Writing 23"/>
          <w:lang w:val="fr-FR"/>
        </w:rPr>
        <w:t xml:space="preserve">Tu es très </w:t>
      </w:r>
      <w:r w:rsidRPr="002355D9">
        <w:rPr>
          <w:rFonts w:ascii="CCW Cursive Writing 23" w:hAnsi="CCW Cursive Writing 23"/>
          <w:u w:val="single"/>
          <w:lang w:val="fr-FR"/>
        </w:rPr>
        <w:t>adorable</w:t>
      </w:r>
      <w:r w:rsidRPr="002355D9">
        <w:rPr>
          <w:rFonts w:ascii="CCW Cursive Writing 23" w:hAnsi="CCW Cursive Writing 23"/>
          <w:lang w:val="fr-FR"/>
        </w:rPr>
        <w:t xml:space="preserve">, très </w:t>
      </w:r>
      <w:r w:rsidRPr="002355D9">
        <w:rPr>
          <w:rFonts w:ascii="CCW Cursive Writing 23" w:hAnsi="CCW Cursive Writing 23"/>
          <w:u w:val="single"/>
          <w:lang w:val="fr-FR"/>
        </w:rPr>
        <w:t>capable</w:t>
      </w:r>
      <w:r w:rsidRPr="002355D9">
        <w:rPr>
          <w:rFonts w:ascii="CCW Cursive Writing 23" w:hAnsi="CCW Cursive Writing 23"/>
          <w:lang w:val="fr-FR"/>
        </w:rPr>
        <w:t xml:space="preserve"> et </w:t>
      </w:r>
      <w:r w:rsidRPr="002355D9">
        <w:rPr>
          <w:rFonts w:ascii="CCW Cursive Writing 23" w:hAnsi="CCW Cursive Writing 23"/>
          <w:u w:val="single"/>
          <w:lang w:val="fr-FR"/>
        </w:rPr>
        <w:t>fantastique</w:t>
      </w:r>
      <w:r w:rsidRPr="002355D9">
        <w:rPr>
          <w:rFonts w:ascii="CCW Cursive Writing 23" w:hAnsi="CCW Cursive Writing 23"/>
          <w:lang w:val="fr-FR"/>
        </w:rPr>
        <w:t xml:space="preserve"> !</w:t>
      </w:r>
    </w:p>
    <w:p w14:paraId="35F7E90C" w14:textId="77777777" w:rsidR="00220100" w:rsidRDefault="00220100" w:rsidP="00220100">
      <w:pPr>
        <w:jc w:val="center"/>
        <w:rPr>
          <w:rFonts w:ascii="CCW Cursive Writing 23" w:hAnsi="CCW Cursive Writing 23"/>
          <w:lang w:val="fr-FR"/>
        </w:rPr>
      </w:pPr>
    </w:p>
    <w:p w14:paraId="02B4310D" w14:textId="734B2984" w:rsidR="00220100" w:rsidRPr="00220100" w:rsidRDefault="00220100" w:rsidP="00220100">
      <w:pPr>
        <w:jc w:val="center"/>
        <w:rPr>
          <w:lang w:val="fr-FR"/>
        </w:rPr>
      </w:pPr>
      <w:r w:rsidRPr="00220100">
        <w:rPr>
          <w:lang w:val="fr-FR"/>
        </w:rPr>
        <w:t xml:space="preserve">Amicalement, Madame </w:t>
      </w:r>
      <w:proofErr w:type="spellStart"/>
      <w:r w:rsidRPr="00220100">
        <w:rPr>
          <w:lang w:val="fr-FR"/>
        </w:rPr>
        <w:t>Chadier</w:t>
      </w:r>
      <w:proofErr w:type="spellEnd"/>
      <w:r w:rsidRPr="00220100">
        <w:rPr>
          <w:lang w:val="fr-FR"/>
        </w:rPr>
        <w:t xml:space="preserve"> et </w:t>
      </w:r>
      <w:r>
        <w:rPr>
          <w:lang w:val="fr-FR"/>
        </w:rPr>
        <w:t>M</w:t>
      </w:r>
      <w:r w:rsidR="008710D4">
        <w:rPr>
          <w:lang w:val="fr-FR"/>
        </w:rPr>
        <w:t>adame Stirling</w:t>
      </w:r>
    </w:p>
    <w:p w14:paraId="0FC32C3B" w14:textId="77777777" w:rsidR="00220100" w:rsidRPr="00220100" w:rsidRDefault="00220100" w:rsidP="00F44AC7">
      <w:pPr>
        <w:rPr>
          <w:rFonts w:eastAsia="Times New Roman" w:cstheme="minorHAnsi"/>
          <w:u w:val="single"/>
          <w:lang w:val="fr-FR" w:eastAsia="en-GB"/>
        </w:rPr>
      </w:pPr>
    </w:p>
    <w:p w14:paraId="3E848293" w14:textId="77777777" w:rsidR="00223138" w:rsidRPr="00220100" w:rsidRDefault="00223138">
      <w:pPr>
        <w:rPr>
          <w:lang w:val="fr-FR"/>
        </w:rPr>
      </w:pPr>
    </w:p>
    <w:sectPr w:rsidR="00223138" w:rsidRPr="00220100" w:rsidSect="00CA03EB">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CW Cursive Writing 23">
    <w:panose1 w:val="03050602040000000000"/>
    <w:charset w:val="4D"/>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F4BAD"/>
    <w:multiLevelType w:val="hybridMultilevel"/>
    <w:tmpl w:val="FA90F0E8"/>
    <w:lvl w:ilvl="0" w:tplc="7E5ABF7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537145"/>
    <w:multiLevelType w:val="hybridMultilevel"/>
    <w:tmpl w:val="56DA3E8C"/>
    <w:lvl w:ilvl="0" w:tplc="75C6B6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343B0"/>
    <w:multiLevelType w:val="hybridMultilevel"/>
    <w:tmpl w:val="00368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B55247"/>
    <w:multiLevelType w:val="hybridMultilevel"/>
    <w:tmpl w:val="4E92C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D83DB4"/>
    <w:multiLevelType w:val="hybridMultilevel"/>
    <w:tmpl w:val="DB807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093BEC"/>
    <w:multiLevelType w:val="hybridMultilevel"/>
    <w:tmpl w:val="32AA0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38"/>
    <w:rsid w:val="000632B9"/>
    <w:rsid w:val="001B0ED6"/>
    <w:rsid w:val="001D5D29"/>
    <w:rsid w:val="00220100"/>
    <w:rsid w:val="00223138"/>
    <w:rsid w:val="003478A1"/>
    <w:rsid w:val="003E10B7"/>
    <w:rsid w:val="004224A7"/>
    <w:rsid w:val="004502CF"/>
    <w:rsid w:val="0061345B"/>
    <w:rsid w:val="00693EAE"/>
    <w:rsid w:val="008710D4"/>
    <w:rsid w:val="0090123A"/>
    <w:rsid w:val="009A4B3D"/>
    <w:rsid w:val="009A5C1A"/>
    <w:rsid w:val="00A15658"/>
    <w:rsid w:val="00A765DF"/>
    <w:rsid w:val="00A80AF0"/>
    <w:rsid w:val="00B361EF"/>
    <w:rsid w:val="00B57FF4"/>
    <w:rsid w:val="00CA03EB"/>
    <w:rsid w:val="00CF05B6"/>
    <w:rsid w:val="00DD2AE0"/>
    <w:rsid w:val="00E92ABD"/>
    <w:rsid w:val="00EB133C"/>
    <w:rsid w:val="00F44AC7"/>
    <w:rsid w:val="00F86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74FBA"/>
  <w14:defaultImageDpi w14:val="32767"/>
  <w15:chartTrackingRefBased/>
  <w15:docId w15:val="{8FEB663A-E95C-B148-9DF7-4FF3F607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138"/>
    <w:rPr>
      <w:color w:val="0563C1" w:themeColor="hyperlink"/>
      <w:u w:val="single"/>
    </w:rPr>
  </w:style>
  <w:style w:type="paragraph" w:styleId="ListParagraph">
    <w:name w:val="List Paragraph"/>
    <w:basedOn w:val="Normal"/>
    <w:uiPriority w:val="34"/>
    <w:qFormat/>
    <w:rsid w:val="00223138"/>
    <w:pPr>
      <w:ind w:left="720"/>
      <w:contextualSpacing/>
    </w:pPr>
    <w:rPr>
      <w:rFonts w:ascii="Times New Roman" w:eastAsia="Times New Roman" w:hAnsi="Times New Roman" w:cs="Times New Roman"/>
    </w:rPr>
  </w:style>
  <w:style w:type="character" w:styleId="UnresolvedMention">
    <w:name w:val="Unresolved Mention"/>
    <w:basedOn w:val="DefaultParagraphFont"/>
    <w:uiPriority w:val="99"/>
    <w:rsid w:val="00B57FF4"/>
    <w:rPr>
      <w:color w:val="605E5C"/>
      <w:shd w:val="clear" w:color="auto" w:fill="E1DFDD"/>
    </w:rPr>
  </w:style>
  <w:style w:type="character" w:styleId="FollowedHyperlink">
    <w:name w:val="FollowedHyperlink"/>
    <w:basedOn w:val="DefaultParagraphFont"/>
    <w:uiPriority w:val="99"/>
    <w:semiHidden/>
    <w:unhideWhenUsed/>
    <w:rsid w:val="00E92ABD"/>
    <w:rPr>
      <w:color w:val="954F72" w:themeColor="followedHyperlink"/>
      <w:u w:val="single"/>
    </w:rPr>
  </w:style>
  <w:style w:type="paragraph" w:styleId="BalloonText">
    <w:name w:val="Balloon Text"/>
    <w:basedOn w:val="Normal"/>
    <w:link w:val="BalloonTextChar"/>
    <w:uiPriority w:val="99"/>
    <w:semiHidden/>
    <w:unhideWhenUsed/>
    <w:rsid w:val="000632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2B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48289">
      <w:bodyDiv w:val="1"/>
      <w:marLeft w:val="0"/>
      <w:marRight w:val="0"/>
      <w:marTop w:val="0"/>
      <w:marBottom w:val="0"/>
      <w:divBdr>
        <w:top w:val="none" w:sz="0" w:space="0" w:color="auto"/>
        <w:left w:val="none" w:sz="0" w:space="0" w:color="auto"/>
        <w:bottom w:val="none" w:sz="0" w:space="0" w:color="auto"/>
        <w:right w:val="none" w:sz="0" w:space="0" w:color="auto"/>
      </w:divBdr>
    </w:div>
    <w:div w:id="1007561863">
      <w:bodyDiv w:val="1"/>
      <w:marLeft w:val="0"/>
      <w:marRight w:val="0"/>
      <w:marTop w:val="0"/>
      <w:marBottom w:val="0"/>
      <w:divBdr>
        <w:top w:val="none" w:sz="0" w:space="0" w:color="auto"/>
        <w:left w:val="none" w:sz="0" w:space="0" w:color="auto"/>
        <w:bottom w:val="none" w:sz="0" w:space="0" w:color="auto"/>
        <w:right w:val="none" w:sz="0" w:space="0" w:color="auto"/>
      </w:divBdr>
    </w:div>
    <w:div w:id="164654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lneducation.com/p/high-five-french-schools-3months" TargetMode="External"/><Relationship Id="rId13" Type="http://schemas.openxmlformats.org/officeDocument/2006/relationships/hyperlink" Target="https://www.pinterest.co.uk/pin/578994095834131174/" TargetMode="External"/><Relationship Id="rId3" Type="http://schemas.openxmlformats.org/officeDocument/2006/relationships/settings" Target="settings.xml"/><Relationship Id="rId7" Type="http://schemas.openxmlformats.org/officeDocument/2006/relationships/hyperlink" Target="mailto:french@stjeromebilingual.org" TargetMode="External"/><Relationship Id="rId12" Type="http://schemas.openxmlformats.org/officeDocument/2006/relationships/hyperlink" Target="https://www.pinterest.co.uk/s_jrm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languagenut.com/" TargetMode="External"/><Relationship Id="rId11" Type="http://schemas.openxmlformats.org/officeDocument/2006/relationships/hyperlink" Target="https://rlneducation.com/p/high-five-french-schools-3months/" TargetMode="External"/><Relationship Id="rId5" Type="http://schemas.openxmlformats.org/officeDocument/2006/relationships/image" Target="media/image1.png"/><Relationship Id="rId15" Type="http://schemas.openxmlformats.org/officeDocument/2006/relationships/hyperlink" Target="mailto:french@stjeromebilingual.org" TargetMode="External"/><Relationship Id="rId10" Type="http://schemas.openxmlformats.org/officeDocument/2006/relationships/hyperlink" Target="https://rlneducation.com/p/high-five-french-schools-3month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interest.co.uk/s_jrme/2019-2020-yr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2020-05-29T11:44:00Z</cp:lastPrinted>
  <dcterms:created xsi:type="dcterms:W3CDTF">2020-05-29T11:44:00Z</dcterms:created>
  <dcterms:modified xsi:type="dcterms:W3CDTF">2020-05-29T11:45:00Z</dcterms:modified>
</cp:coreProperties>
</file>