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0063881B" w14:textId="7C97AB30" w:rsidR="0091272D" w:rsidRPr="0091272D" w:rsidRDefault="0091272D" w:rsidP="0091272D">
      <w:pP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59264" behindDoc="0" locked="0" layoutInCell="1" allowOverlap="1" wp14:anchorId="618F4506" wp14:editId="72456B2E">
                <wp:simplePos x="0" y="0"/>
                <wp:positionH relativeFrom="column">
                  <wp:posOffset>-59821</wp:posOffset>
                </wp:positionH>
                <wp:positionV relativeFrom="paragraph">
                  <wp:posOffset>-631730</wp:posOffset>
                </wp:positionV>
                <wp:extent cx="5665862" cy="632389"/>
                <wp:effectExtent l="0" t="0" r="11430" b="15875"/>
                <wp:wrapNone/>
                <wp:docPr id="2" name="Text Box 2"/>
                <wp:cNvGraphicFramePr/>
                <a:graphic xmlns:a="http://schemas.openxmlformats.org/drawingml/2006/main">
                  <a:graphicData uri="http://schemas.microsoft.com/office/word/2010/wordprocessingShape">
                    <wps:wsp>
                      <wps:cNvSpPr txBox="1"/>
                      <wps:spPr>
                        <a:xfrm>
                          <a:off x="0" y="0"/>
                          <a:ext cx="5665862" cy="632389"/>
                        </a:xfrm>
                        <a:prstGeom prst="rect">
                          <a:avLst/>
                        </a:prstGeom>
                        <a:solidFill>
                          <a:schemeClr val="lt1"/>
                        </a:solidFill>
                        <a:ln w="6350">
                          <a:solidFill>
                            <a:prstClr val="black"/>
                          </a:solidFill>
                        </a:ln>
                      </wps:spPr>
                      <wps:txbx>
                        <w:txbxContent>
                          <w:p w14:paraId="32E4BA65" w14:textId="5DBD5189" w:rsidR="0091272D" w:rsidRPr="0091272D" w:rsidRDefault="0091272D">
                            <w:pPr>
                              <w:rPr>
                                <w:sz w:val="72"/>
                                <w:szCs w:val="72"/>
                              </w:rPr>
                            </w:pPr>
                            <w:r w:rsidRPr="0091272D">
                              <w:rPr>
                                <w:sz w:val="72"/>
                                <w:szCs w:val="72"/>
                              </w:rPr>
                              <w:t>Why Do Zebras Have Stripes?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18F4506" id="_x0000_t202" coordsize="21600,21600" o:spt="202" path="m,l,21600r21600,l21600,xe">
                <v:stroke joinstyle="miter"/>
                <v:path gradientshapeok="t" o:connecttype="rect"/>
              </v:shapetype>
              <v:shape id="Text Box 2" o:spid="_x0000_s1026" type="#_x0000_t202" style="position:absolute;margin-left:-4.7pt;margin-top:-49.75pt;width:446.15pt;height:49.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" fillcolor="white [3201]" strokeweight=".5pt">
                <v:textbox>
                  <w:txbxContent>
                    <w:p w14:paraId="32E4BA65" w14:textId="5DBD5189" w:rsidR="0091272D" w:rsidRPr="0091272D" w:rsidRDefault="0091272D">
                      <w:pPr>
                        <w:rPr>
                          <w:sz w:val="72"/>
                          <w:szCs w:val="72"/>
                        </w:rPr>
                      </w:pPr>
                      <w:r w:rsidRPr="0091272D">
                        <w:rPr>
                          <w:sz w:val="72"/>
                          <w:szCs w:val="72"/>
                        </w:rPr>
                        <w:t>Why Do Zebras Have Stripes?</w:t>
                      </w:r>
                    </w:p>
                  </w:txbxContent>
                </v:textbox>
              </v:shape>
            </w:pict>
          </mc:Fallback>
        </mc:AlternateContent>
      </w:r>
      <w:r w:rsidRPr="0091272D">
        <w:rPr>
          <w:rFonts w:ascii="Times New Roman" w:eastAsia="Times New Roman" w:hAnsi="Times New Roman" w:cs="Times New Roman"/>
        </w:rPr>
        <w:fldChar w:fldCharType="begin"/>
      </w:r>
      <w:r w:rsidRPr="0091272D">
        <w:rPr>
          <w:rFonts w:ascii="Times New Roman" w:eastAsia="Times New Roman" w:hAnsi="Times New Roman" w:cs="Times New Roman"/>
        </w:rPr>
        <w:instrText xml:space="preserve"> INCLUDEPICTURE "/var/folders/jk/v4hwzg312xb2mtksvkt2vw9c006548/T/com.microsoft.Word/WebArchiveCopyPasteTempFiles/page1image3841408" \* MERGEFORMATINET </w:instrText>
      </w:r>
      <w:r w:rsidRPr="0091272D">
        <w:rPr>
          <w:rFonts w:ascii="Times New Roman" w:eastAsia="Times New Roman" w:hAnsi="Times New Roman" w:cs="Times New Roman"/>
        </w:rPr>
        <w:fldChar w:fldCharType="separate"/>
      </w:r>
      <w:r w:rsidRPr="0091272D">
        <w:rPr>
          <w:rFonts w:ascii="Times New Roman" w:eastAsia="Times New Roman" w:hAnsi="Times New Roman" w:cs="Times New Roman"/>
          <w:noProof/>
        </w:rPr>
        <w:drawing>
          <wp:inline distT="0" distB="0" distL="0" distR="0" wp14:anchorId="145391A7" wp14:editId="65077F32">
            <wp:extent cx="5727700" cy="2821940"/>
            <wp:effectExtent l="0" t="0" r="0" b="0"/>
            <wp:docPr id="1" name="Picture 1" descr="page1image384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384140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7700" cy="2821940"/>
                    </a:xfrm>
                    <a:prstGeom prst="rect">
                      <a:avLst/>
                    </a:prstGeom>
                    <a:noFill/>
                    <a:ln>
                      <a:noFill/>
                    </a:ln>
                  </pic:spPr>
                </pic:pic>
              </a:graphicData>
            </a:graphic>
          </wp:inline>
        </w:drawing>
      </w:r>
      <w:r w:rsidRPr="0091272D">
        <w:rPr>
          <w:rFonts w:ascii="Times New Roman" w:eastAsia="Times New Roman" w:hAnsi="Times New Roman" w:cs="Times New Roman"/>
        </w:rPr>
        <w:fldChar w:fldCharType="end"/>
      </w:r>
    </w:p>
    <w:p w14:paraId="18899F92" w14:textId="77777777" w:rsidR="0091272D" w:rsidRPr="0091272D" w:rsidRDefault="0091272D" w:rsidP="0091272D">
      <w:pPr>
        <w:spacing w:before="100" w:beforeAutospacing="1" w:after="100" w:afterAutospacing="1"/>
        <w:rPr>
          <w:rFonts w:ascii="Times New Roman" w:eastAsia="Times New Roman" w:hAnsi="Times New Roman" w:cs="Times New Roman"/>
        </w:rPr>
      </w:pPr>
      <w:proofErr w:type="spellStart"/>
      <w:r w:rsidRPr="0091272D">
        <w:rPr>
          <w:rFonts w:ascii="Lato" w:eastAsia="Times New Roman" w:hAnsi="Lato" w:cs="Times New Roman"/>
          <w:i/>
          <w:iCs/>
          <w:sz w:val="20"/>
          <w:szCs w:val="20"/>
        </w:rPr>
        <w:t>Hamjambo</w:t>
      </w:r>
      <w:proofErr w:type="spellEnd"/>
      <w:r w:rsidRPr="0091272D">
        <w:rPr>
          <w:rFonts w:ascii="Lato" w:eastAsia="Times New Roman" w:hAnsi="Lato" w:cs="Times New Roman"/>
          <w:sz w:val="20"/>
          <w:szCs w:val="20"/>
        </w:rPr>
        <w:t xml:space="preserve">! Why do zebras have stripes? Where do lions live? It’s time to discover amazing Africa and the wild animals that live there. </w:t>
      </w:r>
    </w:p>
    <w:p w14:paraId="72BB69A5" w14:textId="38DBFC8B" w:rsidR="0091272D" w:rsidRPr="0091272D" w:rsidRDefault="0091272D" w:rsidP="0091272D">
      <w:pPr>
        <w:spacing w:before="100" w:beforeAutospacing="1" w:after="100" w:afterAutospacing="1"/>
        <w:rPr>
          <w:rFonts w:ascii="Times New Roman" w:eastAsia="Times New Roman" w:hAnsi="Times New Roman" w:cs="Times New Roman"/>
        </w:rPr>
      </w:pPr>
      <w:r w:rsidRPr="0091272D">
        <w:rPr>
          <w:rFonts w:ascii="Lato" w:eastAsia="Times New Roman" w:hAnsi="Lato" w:cs="Times New Roman"/>
          <w:sz w:val="20"/>
          <w:szCs w:val="20"/>
        </w:rPr>
        <w:t xml:space="preserve">This half term, we’ll be </w:t>
      </w:r>
      <w:r>
        <w:rPr>
          <w:rFonts w:ascii="Lato" w:eastAsia="Times New Roman" w:hAnsi="Lato" w:cs="Times New Roman"/>
          <w:sz w:val="20"/>
          <w:szCs w:val="20"/>
        </w:rPr>
        <w:t>looking at</w:t>
      </w:r>
      <w:r w:rsidRPr="0091272D">
        <w:rPr>
          <w:rFonts w:ascii="Lato" w:eastAsia="Times New Roman" w:hAnsi="Lato" w:cs="Times New Roman"/>
          <w:sz w:val="20"/>
          <w:szCs w:val="20"/>
        </w:rPr>
        <w:t xml:space="preserve"> African dance </w:t>
      </w:r>
      <w:r>
        <w:rPr>
          <w:rFonts w:ascii="Lato" w:eastAsia="Times New Roman" w:hAnsi="Lato" w:cs="Times New Roman"/>
          <w:sz w:val="20"/>
          <w:szCs w:val="20"/>
        </w:rPr>
        <w:t>and</w:t>
      </w:r>
      <w:r w:rsidRPr="0091272D">
        <w:rPr>
          <w:rFonts w:ascii="Lato" w:eastAsia="Times New Roman" w:hAnsi="Lato" w:cs="Times New Roman"/>
          <w:sz w:val="20"/>
          <w:szCs w:val="20"/>
        </w:rPr>
        <w:t xml:space="preserve"> music, sing</w:t>
      </w:r>
      <w:r w:rsidR="00240638">
        <w:rPr>
          <w:rFonts w:ascii="Lato" w:eastAsia="Times New Roman" w:hAnsi="Lato" w:cs="Times New Roman"/>
          <w:sz w:val="20"/>
          <w:szCs w:val="20"/>
        </w:rPr>
        <w:t>ing</w:t>
      </w:r>
      <w:r w:rsidRPr="0091272D">
        <w:rPr>
          <w:rFonts w:ascii="Lato" w:eastAsia="Times New Roman" w:hAnsi="Lato" w:cs="Times New Roman"/>
          <w:sz w:val="20"/>
          <w:szCs w:val="20"/>
        </w:rPr>
        <w:t xml:space="preserve"> and play</w:t>
      </w:r>
      <w:r w:rsidR="00240638">
        <w:rPr>
          <w:rFonts w:ascii="Lato" w:eastAsia="Times New Roman" w:hAnsi="Lato" w:cs="Times New Roman"/>
          <w:sz w:val="20"/>
          <w:szCs w:val="20"/>
        </w:rPr>
        <w:t>ing</w:t>
      </w:r>
      <w:r w:rsidRPr="0091272D">
        <w:rPr>
          <w:rFonts w:ascii="Lato" w:eastAsia="Times New Roman" w:hAnsi="Lato" w:cs="Times New Roman"/>
          <w:sz w:val="20"/>
          <w:szCs w:val="20"/>
        </w:rPr>
        <w:t xml:space="preserve"> instruments. We’ll learn where Africa is and what the landscapes, people and wildlife are like across this stunning continent. Who</w:t>
      </w:r>
      <w:r w:rsidRPr="0091272D">
        <w:rPr>
          <w:rFonts w:ascii="Lato" w:eastAsia="Times New Roman" w:hAnsi="Lato" w:cs="Times New Roman"/>
          <w:sz w:val="20"/>
          <w:szCs w:val="20"/>
        </w:rPr>
        <w:br/>
        <w:t xml:space="preserve">are the </w:t>
      </w:r>
      <w:proofErr w:type="spellStart"/>
      <w:r w:rsidRPr="0091272D">
        <w:rPr>
          <w:rFonts w:ascii="Lato" w:eastAsia="Times New Roman" w:hAnsi="Lato" w:cs="Times New Roman"/>
          <w:sz w:val="20"/>
          <w:szCs w:val="20"/>
        </w:rPr>
        <w:t>Maasai</w:t>
      </w:r>
      <w:proofErr w:type="spellEnd"/>
      <w:r w:rsidRPr="0091272D">
        <w:rPr>
          <w:rFonts w:ascii="Lato" w:eastAsia="Times New Roman" w:hAnsi="Lato" w:cs="Times New Roman"/>
          <w:sz w:val="20"/>
          <w:szCs w:val="20"/>
        </w:rPr>
        <w:t>? What is camouflage? Where is the Serengeti? Let’s find out! We’ll learn about what school is like for African children, use our senses to explore a ‘market stall’ of African foods</w:t>
      </w:r>
      <w:r w:rsidR="00240638">
        <w:rPr>
          <w:rFonts w:ascii="Lato" w:eastAsia="Times New Roman" w:hAnsi="Lato" w:cs="Times New Roman"/>
          <w:sz w:val="20"/>
          <w:szCs w:val="20"/>
        </w:rPr>
        <w:t xml:space="preserve">. </w:t>
      </w:r>
      <w:r w:rsidRPr="0091272D">
        <w:rPr>
          <w:rFonts w:ascii="Lato" w:eastAsia="Times New Roman" w:hAnsi="Lato" w:cs="Times New Roman"/>
          <w:sz w:val="20"/>
          <w:szCs w:val="20"/>
        </w:rPr>
        <w:t xml:space="preserve">We’ll use our imaginations to explore African animals, record animal noises and write our own call and response songs. Using sticks, we’ll make African-themed marks in soggy soil, and create an African landscape using sand, rocks, gravel and driftwood. In mathematics, we’ll count and estimate animal numbers and in literacy, use labels and captions to identify animal traits. Then we’ll get creative, tapping out syllables on </w:t>
      </w:r>
      <w:r w:rsidR="00240638">
        <w:rPr>
          <w:rFonts w:ascii="Lato" w:eastAsia="Times New Roman" w:hAnsi="Lato" w:cs="Times New Roman"/>
          <w:sz w:val="20"/>
          <w:szCs w:val="20"/>
        </w:rPr>
        <w:t xml:space="preserve">homemade </w:t>
      </w:r>
      <w:r w:rsidRPr="0091272D">
        <w:rPr>
          <w:rFonts w:ascii="Lato" w:eastAsia="Times New Roman" w:hAnsi="Lato" w:cs="Times New Roman"/>
          <w:sz w:val="20"/>
          <w:szCs w:val="20"/>
        </w:rPr>
        <w:t xml:space="preserve">drums as we talk and try our hand at African printing. </w:t>
      </w:r>
    </w:p>
    <w:p w14:paraId="1AD0D555" w14:textId="44A3213B" w:rsidR="0091272D" w:rsidRPr="0091272D" w:rsidRDefault="0091272D" w:rsidP="0091272D">
      <w:pPr>
        <w:spacing w:before="100" w:beforeAutospacing="1" w:after="100" w:afterAutospacing="1"/>
        <w:rPr>
          <w:rFonts w:ascii="Times New Roman" w:eastAsia="Times New Roman" w:hAnsi="Times New Roman" w:cs="Times New Roman"/>
        </w:rPr>
      </w:pPr>
      <w:r w:rsidRPr="0091272D">
        <w:rPr>
          <w:rFonts w:ascii="Lato" w:eastAsia="Times New Roman" w:hAnsi="Lato" w:cs="Times New Roman"/>
          <w:sz w:val="20"/>
          <w:szCs w:val="20"/>
        </w:rPr>
        <w:t xml:space="preserve">At the end of the project, we’ll make a book </w:t>
      </w:r>
      <w:r>
        <w:rPr>
          <w:rFonts w:ascii="Lato" w:eastAsia="Times New Roman" w:hAnsi="Lato" w:cs="Times New Roman"/>
          <w:sz w:val="20"/>
          <w:szCs w:val="20"/>
        </w:rPr>
        <w:t>and</w:t>
      </w:r>
      <w:r w:rsidRPr="0091272D">
        <w:rPr>
          <w:rFonts w:ascii="Lato" w:eastAsia="Times New Roman" w:hAnsi="Lato" w:cs="Times New Roman"/>
          <w:sz w:val="20"/>
          <w:szCs w:val="20"/>
        </w:rPr>
        <w:t xml:space="preserve"> write a funny story about wild animals in unusual settings. </w:t>
      </w:r>
    </w:p>
    <w:tbl>
      <w:tblPr>
        <w:tblW w:w="0" w:type="auto"/>
        <w:tblCellMar>
          <w:top w:w="15" w:type="dxa"/>
          <w:left w:w="15" w:type="dxa"/>
          <w:bottom w:w="15" w:type="dxa"/>
          <w:right w:w="15" w:type="dxa"/>
        </w:tblCellMar>
        <w:tblLook w:val="04A0" w:firstRow="1" w:lastRow="0" w:firstColumn="1" w:lastColumn="0" w:noHBand="0" w:noVBand="1"/>
      </w:tblPr>
      <w:tblGrid>
        <w:gridCol w:w="3259"/>
        <w:gridCol w:w="5755"/>
      </w:tblGrid>
      <w:tr w:rsidR="0091272D" w:rsidRPr="0091272D" w14:paraId="32EA4446" w14:textId="77777777" w:rsidTr="0091272D">
        <w:tc>
          <w:tcPr>
            <w:tcW w:w="0" w:type="auto"/>
            <w:tcBorders>
              <w:top w:val="single" w:sz="2" w:space="0" w:color="191616"/>
              <w:left w:val="single" w:sz="2" w:space="0" w:color="161616"/>
              <w:bottom w:val="single" w:sz="2" w:space="0" w:color="191616"/>
              <w:right w:val="single" w:sz="2" w:space="0" w:color="161616"/>
            </w:tcBorders>
            <w:vAlign w:val="center"/>
            <w:hideMark/>
          </w:tcPr>
          <w:p w14:paraId="4F6AE790" w14:textId="77777777" w:rsidR="0091272D" w:rsidRPr="0091272D" w:rsidRDefault="0091272D" w:rsidP="0091272D">
            <w:pPr>
              <w:spacing w:before="100" w:beforeAutospacing="1" w:after="100" w:afterAutospacing="1"/>
              <w:rPr>
                <w:rFonts w:ascii="Times New Roman" w:eastAsia="Times New Roman" w:hAnsi="Times New Roman" w:cs="Times New Roman"/>
              </w:rPr>
            </w:pPr>
            <w:r w:rsidRPr="0091272D">
              <w:rPr>
                <w:rFonts w:ascii="Lato" w:eastAsia="Times New Roman" w:hAnsi="Lato" w:cs="Times New Roman"/>
                <w:b/>
                <w:bCs/>
                <w:sz w:val="20"/>
                <w:szCs w:val="20"/>
              </w:rPr>
              <w:t xml:space="preserve">Areas of learning </w:t>
            </w:r>
          </w:p>
        </w:tc>
        <w:tc>
          <w:tcPr>
            <w:tcW w:w="0" w:type="auto"/>
            <w:tcBorders>
              <w:top w:val="single" w:sz="2" w:space="0" w:color="191616"/>
              <w:left w:val="single" w:sz="2" w:space="0" w:color="161616"/>
              <w:bottom w:val="single" w:sz="2" w:space="0" w:color="191616"/>
              <w:right w:val="single" w:sz="2" w:space="0" w:color="161616"/>
            </w:tcBorders>
            <w:vAlign w:val="center"/>
            <w:hideMark/>
          </w:tcPr>
          <w:p w14:paraId="53425601" w14:textId="77777777" w:rsidR="0091272D" w:rsidRPr="0091272D" w:rsidRDefault="0091272D" w:rsidP="0091272D">
            <w:pPr>
              <w:spacing w:before="100" w:beforeAutospacing="1" w:after="100" w:afterAutospacing="1"/>
              <w:rPr>
                <w:rFonts w:ascii="Times New Roman" w:eastAsia="Times New Roman" w:hAnsi="Times New Roman" w:cs="Times New Roman"/>
              </w:rPr>
            </w:pPr>
            <w:r w:rsidRPr="0091272D">
              <w:rPr>
                <w:rFonts w:ascii="Lato" w:eastAsia="Times New Roman" w:hAnsi="Lato" w:cs="Times New Roman"/>
                <w:b/>
                <w:bCs/>
                <w:sz w:val="20"/>
                <w:szCs w:val="20"/>
              </w:rPr>
              <w:t xml:space="preserve">Early Learning Goals </w:t>
            </w:r>
          </w:p>
        </w:tc>
      </w:tr>
      <w:tr w:rsidR="0091272D" w:rsidRPr="0091272D" w14:paraId="155A730B" w14:textId="77777777" w:rsidTr="0091272D">
        <w:tc>
          <w:tcPr>
            <w:tcW w:w="0" w:type="auto"/>
            <w:tcBorders>
              <w:top w:val="single" w:sz="2" w:space="0" w:color="191616"/>
              <w:left w:val="single" w:sz="2" w:space="0" w:color="161616"/>
              <w:bottom w:val="single" w:sz="2" w:space="0" w:color="191616"/>
              <w:right w:val="single" w:sz="2" w:space="0" w:color="161616"/>
            </w:tcBorders>
            <w:vAlign w:val="center"/>
            <w:hideMark/>
          </w:tcPr>
          <w:p w14:paraId="6049F816" w14:textId="77777777" w:rsidR="0091272D" w:rsidRPr="0091272D" w:rsidRDefault="0091272D" w:rsidP="0091272D">
            <w:pPr>
              <w:spacing w:before="100" w:beforeAutospacing="1" w:after="100" w:afterAutospacing="1"/>
              <w:rPr>
                <w:rFonts w:ascii="Times New Roman" w:eastAsia="Times New Roman" w:hAnsi="Times New Roman" w:cs="Times New Roman"/>
              </w:rPr>
            </w:pPr>
            <w:r w:rsidRPr="0091272D">
              <w:rPr>
                <w:rFonts w:ascii="Lato" w:eastAsia="Times New Roman" w:hAnsi="Lato" w:cs="Times New Roman"/>
                <w:b/>
                <w:bCs/>
                <w:sz w:val="20"/>
                <w:szCs w:val="20"/>
              </w:rPr>
              <w:t xml:space="preserve">Communication and language </w:t>
            </w:r>
          </w:p>
        </w:tc>
        <w:tc>
          <w:tcPr>
            <w:tcW w:w="0" w:type="auto"/>
            <w:tcBorders>
              <w:top w:val="single" w:sz="2" w:space="0" w:color="191616"/>
              <w:left w:val="single" w:sz="2" w:space="0" w:color="161616"/>
              <w:bottom w:val="single" w:sz="2" w:space="0" w:color="191616"/>
              <w:right w:val="single" w:sz="2" w:space="0" w:color="161616"/>
            </w:tcBorders>
            <w:vAlign w:val="center"/>
            <w:hideMark/>
          </w:tcPr>
          <w:p w14:paraId="10BF48D9" w14:textId="77777777" w:rsidR="0091272D" w:rsidRPr="0091272D" w:rsidRDefault="0091272D" w:rsidP="0091272D">
            <w:pPr>
              <w:spacing w:before="100" w:beforeAutospacing="1" w:after="100" w:afterAutospacing="1"/>
              <w:rPr>
                <w:rFonts w:ascii="Times New Roman" w:eastAsia="Times New Roman" w:hAnsi="Times New Roman" w:cs="Times New Roman"/>
              </w:rPr>
            </w:pPr>
            <w:r w:rsidRPr="0091272D">
              <w:rPr>
                <w:rFonts w:ascii="Lato" w:eastAsia="Times New Roman" w:hAnsi="Lato" w:cs="Times New Roman"/>
                <w:sz w:val="20"/>
                <w:szCs w:val="20"/>
              </w:rPr>
              <w:t xml:space="preserve">Listening and attention; Understanding; Speaking </w:t>
            </w:r>
          </w:p>
        </w:tc>
      </w:tr>
      <w:tr w:rsidR="0091272D" w:rsidRPr="0091272D" w14:paraId="29D227D6" w14:textId="77777777" w:rsidTr="0091272D">
        <w:tc>
          <w:tcPr>
            <w:tcW w:w="0" w:type="auto"/>
            <w:tcBorders>
              <w:top w:val="single" w:sz="2" w:space="0" w:color="191616"/>
              <w:left w:val="single" w:sz="2" w:space="0" w:color="161616"/>
              <w:bottom w:val="single" w:sz="2" w:space="0" w:color="191616"/>
              <w:right w:val="single" w:sz="2" w:space="0" w:color="161616"/>
            </w:tcBorders>
            <w:vAlign w:val="center"/>
            <w:hideMark/>
          </w:tcPr>
          <w:p w14:paraId="49FC280A" w14:textId="77777777" w:rsidR="0091272D" w:rsidRPr="0091272D" w:rsidRDefault="0091272D" w:rsidP="0091272D">
            <w:pPr>
              <w:spacing w:before="100" w:beforeAutospacing="1" w:after="100" w:afterAutospacing="1"/>
              <w:rPr>
                <w:rFonts w:ascii="Times New Roman" w:eastAsia="Times New Roman" w:hAnsi="Times New Roman" w:cs="Times New Roman"/>
              </w:rPr>
            </w:pPr>
            <w:r w:rsidRPr="0091272D">
              <w:rPr>
                <w:rFonts w:ascii="Lato" w:eastAsia="Times New Roman" w:hAnsi="Lato" w:cs="Times New Roman"/>
                <w:b/>
                <w:bCs/>
                <w:sz w:val="20"/>
                <w:szCs w:val="20"/>
              </w:rPr>
              <w:t xml:space="preserve">Physical development </w:t>
            </w:r>
          </w:p>
        </w:tc>
        <w:tc>
          <w:tcPr>
            <w:tcW w:w="0" w:type="auto"/>
            <w:tcBorders>
              <w:top w:val="single" w:sz="2" w:space="0" w:color="191616"/>
              <w:left w:val="single" w:sz="2" w:space="0" w:color="161616"/>
              <w:bottom w:val="single" w:sz="2" w:space="0" w:color="191616"/>
              <w:right w:val="single" w:sz="2" w:space="0" w:color="161616"/>
            </w:tcBorders>
            <w:vAlign w:val="center"/>
            <w:hideMark/>
          </w:tcPr>
          <w:p w14:paraId="6998E691" w14:textId="77777777" w:rsidR="0091272D" w:rsidRPr="0091272D" w:rsidRDefault="0091272D" w:rsidP="0091272D">
            <w:pPr>
              <w:spacing w:before="100" w:beforeAutospacing="1" w:after="100" w:afterAutospacing="1"/>
              <w:rPr>
                <w:rFonts w:ascii="Times New Roman" w:eastAsia="Times New Roman" w:hAnsi="Times New Roman" w:cs="Times New Roman"/>
              </w:rPr>
            </w:pPr>
            <w:r w:rsidRPr="0091272D">
              <w:rPr>
                <w:rFonts w:ascii="Lato" w:eastAsia="Times New Roman" w:hAnsi="Lato" w:cs="Times New Roman"/>
                <w:sz w:val="20"/>
                <w:szCs w:val="20"/>
              </w:rPr>
              <w:t xml:space="preserve">Moving and handling </w:t>
            </w:r>
          </w:p>
        </w:tc>
      </w:tr>
      <w:tr w:rsidR="0091272D" w:rsidRPr="0091272D" w14:paraId="5F354693" w14:textId="77777777" w:rsidTr="0091272D">
        <w:tc>
          <w:tcPr>
            <w:tcW w:w="0" w:type="auto"/>
            <w:tcBorders>
              <w:top w:val="single" w:sz="2" w:space="0" w:color="191616"/>
              <w:left w:val="single" w:sz="2" w:space="0" w:color="191616"/>
              <w:bottom w:val="single" w:sz="2" w:space="0" w:color="191616"/>
              <w:right w:val="single" w:sz="2" w:space="0" w:color="191616"/>
            </w:tcBorders>
            <w:vAlign w:val="center"/>
            <w:hideMark/>
          </w:tcPr>
          <w:p w14:paraId="7E4F0A70" w14:textId="77777777" w:rsidR="0091272D" w:rsidRPr="0091272D" w:rsidRDefault="0091272D" w:rsidP="0091272D">
            <w:pPr>
              <w:spacing w:before="100" w:beforeAutospacing="1" w:after="100" w:afterAutospacing="1"/>
              <w:rPr>
                <w:rFonts w:ascii="Times New Roman" w:eastAsia="Times New Roman" w:hAnsi="Times New Roman" w:cs="Times New Roman"/>
              </w:rPr>
            </w:pPr>
            <w:r w:rsidRPr="0091272D">
              <w:rPr>
                <w:rFonts w:ascii="Lato" w:eastAsia="Times New Roman" w:hAnsi="Lato" w:cs="Times New Roman"/>
                <w:b/>
                <w:bCs/>
                <w:sz w:val="20"/>
                <w:szCs w:val="20"/>
              </w:rPr>
              <w:t xml:space="preserve">Personal, social and emotional development </w:t>
            </w:r>
          </w:p>
        </w:tc>
        <w:tc>
          <w:tcPr>
            <w:tcW w:w="0" w:type="auto"/>
            <w:tcBorders>
              <w:top w:val="single" w:sz="2" w:space="0" w:color="191616"/>
              <w:left w:val="single" w:sz="2" w:space="0" w:color="191616"/>
              <w:bottom w:val="single" w:sz="2" w:space="0" w:color="191616"/>
              <w:right w:val="single" w:sz="2" w:space="0" w:color="191616"/>
            </w:tcBorders>
            <w:vAlign w:val="center"/>
            <w:hideMark/>
          </w:tcPr>
          <w:p w14:paraId="395078C1" w14:textId="77777777" w:rsidR="0091272D" w:rsidRPr="0091272D" w:rsidRDefault="0091272D" w:rsidP="0091272D">
            <w:pPr>
              <w:spacing w:before="100" w:beforeAutospacing="1" w:after="100" w:afterAutospacing="1"/>
              <w:rPr>
                <w:rFonts w:ascii="Times New Roman" w:eastAsia="Times New Roman" w:hAnsi="Times New Roman" w:cs="Times New Roman"/>
              </w:rPr>
            </w:pPr>
            <w:r w:rsidRPr="0091272D">
              <w:rPr>
                <w:rFonts w:ascii="Lato" w:eastAsia="Times New Roman" w:hAnsi="Lato" w:cs="Times New Roman"/>
                <w:sz w:val="20"/>
                <w:szCs w:val="20"/>
              </w:rPr>
              <w:t xml:space="preserve">Self-confidence and self-awareness; Managing feelings and behaviour; Making relationships </w:t>
            </w:r>
          </w:p>
        </w:tc>
      </w:tr>
      <w:tr w:rsidR="0091272D" w:rsidRPr="0091272D" w14:paraId="3EB8F21A" w14:textId="77777777" w:rsidTr="0091272D">
        <w:tc>
          <w:tcPr>
            <w:tcW w:w="0" w:type="auto"/>
            <w:tcBorders>
              <w:top w:val="single" w:sz="2" w:space="0" w:color="191616"/>
              <w:left w:val="single" w:sz="2" w:space="0" w:color="161616"/>
              <w:bottom w:val="single" w:sz="2" w:space="0" w:color="191616"/>
              <w:right w:val="single" w:sz="2" w:space="0" w:color="161616"/>
            </w:tcBorders>
            <w:vAlign w:val="center"/>
            <w:hideMark/>
          </w:tcPr>
          <w:p w14:paraId="19E153AA" w14:textId="77777777" w:rsidR="0091272D" w:rsidRPr="0091272D" w:rsidRDefault="0091272D" w:rsidP="0091272D">
            <w:pPr>
              <w:spacing w:before="100" w:beforeAutospacing="1" w:after="100" w:afterAutospacing="1"/>
              <w:rPr>
                <w:rFonts w:ascii="Times New Roman" w:eastAsia="Times New Roman" w:hAnsi="Times New Roman" w:cs="Times New Roman"/>
              </w:rPr>
            </w:pPr>
            <w:r w:rsidRPr="0091272D">
              <w:rPr>
                <w:rFonts w:ascii="Lato" w:eastAsia="Times New Roman" w:hAnsi="Lato" w:cs="Times New Roman"/>
                <w:b/>
                <w:bCs/>
                <w:sz w:val="20"/>
                <w:szCs w:val="20"/>
              </w:rPr>
              <w:t xml:space="preserve">Literacy </w:t>
            </w:r>
          </w:p>
        </w:tc>
        <w:tc>
          <w:tcPr>
            <w:tcW w:w="0" w:type="auto"/>
            <w:tcBorders>
              <w:top w:val="single" w:sz="2" w:space="0" w:color="191616"/>
              <w:left w:val="single" w:sz="2" w:space="0" w:color="161616"/>
              <w:bottom w:val="single" w:sz="2" w:space="0" w:color="191616"/>
              <w:right w:val="single" w:sz="2" w:space="0" w:color="161616"/>
            </w:tcBorders>
            <w:vAlign w:val="center"/>
            <w:hideMark/>
          </w:tcPr>
          <w:p w14:paraId="74536790" w14:textId="77777777" w:rsidR="0091272D" w:rsidRPr="0091272D" w:rsidRDefault="0091272D" w:rsidP="0091272D">
            <w:pPr>
              <w:spacing w:before="100" w:beforeAutospacing="1" w:after="100" w:afterAutospacing="1"/>
              <w:rPr>
                <w:rFonts w:ascii="Times New Roman" w:eastAsia="Times New Roman" w:hAnsi="Times New Roman" w:cs="Times New Roman"/>
              </w:rPr>
            </w:pPr>
            <w:r w:rsidRPr="0091272D">
              <w:rPr>
                <w:rFonts w:ascii="Lato" w:eastAsia="Times New Roman" w:hAnsi="Lato" w:cs="Times New Roman"/>
                <w:sz w:val="20"/>
                <w:szCs w:val="20"/>
              </w:rPr>
              <w:t xml:space="preserve">Reading; Writing </w:t>
            </w:r>
          </w:p>
        </w:tc>
      </w:tr>
      <w:tr w:rsidR="0091272D" w:rsidRPr="0091272D" w14:paraId="12D944E3" w14:textId="77777777" w:rsidTr="0091272D">
        <w:tc>
          <w:tcPr>
            <w:tcW w:w="0" w:type="auto"/>
            <w:tcBorders>
              <w:top w:val="single" w:sz="2" w:space="0" w:color="191616"/>
              <w:left w:val="single" w:sz="2" w:space="0" w:color="161616"/>
              <w:bottom w:val="single" w:sz="2" w:space="0" w:color="191616"/>
              <w:right w:val="single" w:sz="2" w:space="0" w:color="161616"/>
            </w:tcBorders>
            <w:vAlign w:val="center"/>
            <w:hideMark/>
          </w:tcPr>
          <w:p w14:paraId="582CB3C6" w14:textId="77777777" w:rsidR="0091272D" w:rsidRPr="0091272D" w:rsidRDefault="0091272D" w:rsidP="0091272D">
            <w:pPr>
              <w:spacing w:before="100" w:beforeAutospacing="1" w:after="100" w:afterAutospacing="1"/>
              <w:rPr>
                <w:rFonts w:ascii="Times New Roman" w:eastAsia="Times New Roman" w:hAnsi="Times New Roman" w:cs="Times New Roman"/>
              </w:rPr>
            </w:pPr>
            <w:r w:rsidRPr="0091272D">
              <w:rPr>
                <w:rFonts w:ascii="Lato" w:eastAsia="Times New Roman" w:hAnsi="Lato" w:cs="Times New Roman"/>
                <w:b/>
                <w:bCs/>
                <w:sz w:val="20"/>
                <w:szCs w:val="20"/>
              </w:rPr>
              <w:t xml:space="preserve">Mathematics </w:t>
            </w:r>
          </w:p>
        </w:tc>
        <w:tc>
          <w:tcPr>
            <w:tcW w:w="0" w:type="auto"/>
            <w:tcBorders>
              <w:top w:val="single" w:sz="2" w:space="0" w:color="191616"/>
              <w:left w:val="single" w:sz="2" w:space="0" w:color="161616"/>
              <w:bottom w:val="single" w:sz="2" w:space="0" w:color="191616"/>
              <w:right w:val="single" w:sz="2" w:space="0" w:color="161616"/>
            </w:tcBorders>
            <w:vAlign w:val="center"/>
            <w:hideMark/>
          </w:tcPr>
          <w:p w14:paraId="45F99516" w14:textId="77777777" w:rsidR="0091272D" w:rsidRPr="0091272D" w:rsidRDefault="0091272D" w:rsidP="0091272D">
            <w:pPr>
              <w:spacing w:before="100" w:beforeAutospacing="1" w:after="100" w:afterAutospacing="1"/>
              <w:rPr>
                <w:rFonts w:ascii="Times New Roman" w:eastAsia="Times New Roman" w:hAnsi="Times New Roman" w:cs="Times New Roman"/>
              </w:rPr>
            </w:pPr>
            <w:r w:rsidRPr="0091272D">
              <w:rPr>
                <w:rFonts w:ascii="Lato" w:eastAsia="Times New Roman" w:hAnsi="Lato" w:cs="Times New Roman"/>
                <w:sz w:val="20"/>
                <w:szCs w:val="20"/>
              </w:rPr>
              <w:t xml:space="preserve">Numbers; Shape, space and measures </w:t>
            </w:r>
          </w:p>
        </w:tc>
      </w:tr>
      <w:tr w:rsidR="0091272D" w:rsidRPr="0091272D" w14:paraId="7B90E07C" w14:textId="77777777" w:rsidTr="0091272D">
        <w:tc>
          <w:tcPr>
            <w:tcW w:w="0" w:type="auto"/>
            <w:tcBorders>
              <w:top w:val="single" w:sz="2" w:space="0" w:color="191616"/>
              <w:left w:val="single" w:sz="2" w:space="0" w:color="161616"/>
              <w:bottom w:val="single" w:sz="2" w:space="0" w:color="191616"/>
              <w:right w:val="single" w:sz="2" w:space="0" w:color="161616"/>
            </w:tcBorders>
            <w:vAlign w:val="center"/>
            <w:hideMark/>
          </w:tcPr>
          <w:p w14:paraId="34346E6A" w14:textId="77777777" w:rsidR="0091272D" w:rsidRPr="0091272D" w:rsidRDefault="0091272D" w:rsidP="0091272D">
            <w:pPr>
              <w:spacing w:before="100" w:beforeAutospacing="1" w:after="100" w:afterAutospacing="1"/>
              <w:rPr>
                <w:rFonts w:ascii="Times New Roman" w:eastAsia="Times New Roman" w:hAnsi="Times New Roman" w:cs="Times New Roman"/>
              </w:rPr>
            </w:pPr>
            <w:r w:rsidRPr="0091272D">
              <w:rPr>
                <w:rFonts w:ascii="Lato" w:eastAsia="Times New Roman" w:hAnsi="Lato" w:cs="Times New Roman"/>
                <w:b/>
                <w:bCs/>
                <w:sz w:val="20"/>
                <w:szCs w:val="20"/>
              </w:rPr>
              <w:t xml:space="preserve">Understanding the world </w:t>
            </w:r>
          </w:p>
        </w:tc>
        <w:tc>
          <w:tcPr>
            <w:tcW w:w="0" w:type="auto"/>
            <w:tcBorders>
              <w:top w:val="single" w:sz="2" w:space="0" w:color="191616"/>
              <w:left w:val="single" w:sz="2" w:space="0" w:color="161616"/>
              <w:bottom w:val="single" w:sz="2" w:space="0" w:color="191616"/>
              <w:right w:val="single" w:sz="2" w:space="0" w:color="161616"/>
            </w:tcBorders>
            <w:vAlign w:val="center"/>
            <w:hideMark/>
          </w:tcPr>
          <w:p w14:paraId="5A7CA9F4" w14:textId="77777777" w:rsidR="0091272D" w:rsidRPr="0091272D" w:rsidRDefault="0091272D" w:rsidP="0091272D">
            <w:pPr>
              <w:spacing w:before="100" w:beforeAutospacing="1" w:after="100" w:afterAutospacing="1"/>
              <w:rPr>
                <w:rFonts w:ascii="Times New Roman" w:eastAsia="Times New Roman" w:hAnsi="Times New Roman" w:cs="Times New Roman"/>
              </w:rPr>
            </w:pPr>
            <w:r w:rsidRPr="0091272D">
              <w:rPr>
                <w:rFonts w:ascii="Lato" w:eastAsia="Times New Roman" w:hAnsi="Lato" w:cs="Times New Roman"/>
                <w:sz w:val="20"/>
                <w:szCs w:val="20"/>
              </w:rPr>
              <w:t xml:space="preserve">People and communities; The world; Technology </w:t>
            </w:r>
          </w:p>
        </w:tc>
      </w:tr>
      <w:tr w:rsidR="0091272D" w:rsidRPr="0091272D" w14:paraId="15285EE8" w14:textId="77777777" w:rsidTr="0091272D">
        <w:tc>
          <w:tcPr>
            <w:tcW w:w="0" w:type="auto"/>
            <w:tcBorders>
              <w:top w:val="single" w:sz="2" w:space="0" w:color="191616"/>
              <w:left w:val="single" w:sz="2" w:space="0" w:color="161616"/>
              <w:bottom w:val="single" w:sz="2" w:space="0" w:color="191616"/>
              <w:right w:val="single" w:sz="2" w:space="0" w:color="161616"/>
            </w:tcBorders>
            <w:vAlign w:val="center"/>
            <w:hideMark/>
          </w:tcPr>
          <w:p w14:paraId="0000F601" w14:textId="77777777" w:rsidR="0091272D" w:rsidRPr="0091272D" w:rsidRDefault="0091272D" w:rsidP="0091272D">
            <w:pPr>
              <w:spacing w:before="100" w:beforeAutospacing="1" w:after="100" w:afterAutospacing="1"/>
              <w:rPr>
                <w:rFonts w:ascii="Times New Roman" w:eastAsia="Times New Roman" w:hAnsi="Times New Roman" w:cs="Times New Roman"/>
              </w:rPr>
            </w:pPr>
            <w:r w:rsidRPr="0091272D">
              <w:rPr>
                <w:rFonts w:ascii="Lato" w:eastAsia="Times New Roman" w:hAnsi="Lato" w:cs="Times New Roman"/>
                <w:b/>
                <w:bCs/>
                <w:sz w:val="20"/>
                <w:szCs w:val="20"/>
              </w:rPr>
              <w:t xml:space="preserve">Expressive arts and design </w:t>
            </w:r>
          </w:p>
        </w:tc>
        <w:tc>
          <w:tcPr>
            <w:tcW w:w="0" w:type="auto"/>
            <w:tcBorders>
              <w:top w:val="single" w:sz="2" w:space="0" w:color="191616"/>
              <w:left w:val="single" w:sz="2" w:space="0" w:color="161616"/>
              <w:bottom w:val="single" w:sz="2" w:space="0" w:color="191616"/>
              <w:right w:val="single" w:sz="2" w:space="0" w:color="161616"/>
            </w:tcBorders>
            <w:vAlign w:val="center"/>
            <w:hideMark/>
          </w:tcPr>
          <w:p w14:paraId="3FEA28B4" w14:textId="77777777" w:rsidR="0091272D" w:rsidRPr="0091272D" w:rsidRDefault="0091272D" w:rsidP="0091272D">
            <w:pPr>
              <w:spacing w:before="100" w:beforeAutospacing="1" w:after="100" w:afterAutospacing="1"/>
              <w:rPr>
                <w:rFonts w:ascii="Times New Roman" w:eastAsia="Times New Roman" w:hAnsi="Times New Roman" w:cs="Times New Roman"/>
              </w:rPr>
            </w:pPr>
            <w:r w:rsidRPr="0091272D">
              <w:rPr>
                <w:rFonts w:ascii="Lato" w:eastAsia="Times New Roman" w:hAnsi="Lato" w:cs="Times New Roman"/>
                <w:sz w:val="20"/>
                <w:szCs w:val="20"/>
              </w:rPr>
              <w:t xml:space="preserve">Exploring and using media and materials; Being imaginative </w:t>
            </w:r>
          </w:p>
        </w:tc>
      </w:tr>
    </w:tbl>
    <w:p w14:paraId="48CD9F8E" w14:textId="77777777" w:rsidR="0091272D" w:rsidRPr="0091272D" w:rsidRDefault="0091272D" w:rsidP="0091272D">
      <w:pPr>
        <w:spacing w:before="100" w:beforeAutospacing="1" w:after="100" w:afterAutospacing="1"/>
        <w:rPr>
          <w:rFonts w:ascii="Times New Roman" w:eastAsia="Times New Roman" w:hAnsi="Times New Roman" w:cs="Times New Roman"/>
        </w:rPr>
      </w:pPr>
      <w:r w:rsidRPr="0091272D">
        <w:rPr>
          <w:rFonts w:ascii="Lato" w:eastAsia="Times New Roman" w:hAnsi="Lato" w:cs="Times New Roman"/>
          <w:b/>
          <w:bCs/>
          <w:sz w:val="20"/>
          <w:szCs w:val="20"/>
        </w:rPr>
        <w:t xml:space="preserve">Help your child prepare for their project </w:t>
      </w:r>
    </w:p>
    <w:p w14:paraId="136EEA0C" w14:textId="7159D6D6" w:rsidR="0091272D" w:rsidRPr="0091272D" w:rsidRDefault="0091272D" w:rsidP="0091272D">
      <w:pPr>
        <w:spacing w:before="100" w:beforeAutospacing="1" w:after="100" w:afterAutospacing="1"/>
        <w:rPr>
          <w:rFonts w:ascii="Times New Roman" w:eastAsia="Times New Roman" w:hAnsi="Times New Roman" w:cs="Times New Roman"/>
        </w:rPr>
      </w:pPr>
      <w:r w:rsidRPr="0091272D">
        <w:rPr>
          <w:rFonts w:ascii="Lato" w:eastAsia="Times New Roman" w:hAnsi="Lato" w:cs="Times New Roman"/>
          <w:sz w:val="20"/>
          <w:szCs w:val="20"/>
        </w:rPr>
        <w:t xml:space="preserve">Africa is awesome! Why not </w:t>
      </w:r>
      <w:r>
        <w:rPr>
          <w:rFonts w:ascii="Lato" w:eastAsia="Times New Roman" w:hAnsi="Lato" w:cs="Times New Roman"/>
          <w:sz w:val="20"/>
          <w:szCs w:val="20"/>
        </w:rPr>
        <w:t>research to</w:t>
      </w:r>
      <w:r w:rsidRPr="0091272D">
        <w:rPr>
          <w:rFonts w:ascii="Lato" w:eastAsia="Times New Roman" w:hAnsi="Lato" w:cs="Times New Roman"/>
          <w:sz w:val="20"/>
          <w:szCs w:val="20"/>
        </w:rPr>
        <w:t xml:space="preserve"> find out more about this cool continent? You could also curl up on the sofa and watch </w:t>
      </w:r>
      <w:r w:rsidRPr="0091272D">
        <w:rPr>
          <w:rFonts w:ascii="Lato" w:eastAsia="Times New Roman" w:hAnsi="Lato" w:cs="Times New Roman"/>
          <w:i/>
          <w:iCs/>
          <w:sz w:val="20"/>
          <w:szCs w:val="20"/>
        </w:rPr>
        <w:t>The Lion King</w:t>
      </w:r>
      <w:r w:rsidRPr="0091272D">
        <w:rPr>
          <w:rFonts w:ascii="Lato" w:eastAsia="Times New Roman" w:hAnsi="Lato" w:cs="Times New Roman"/>
          <w:sz w:val="20"/>
          <w:szCs w:val="20"/>
        </w:rPr>
        <w:t xml:space="preserve">, </w:t>
      </w:r>
      <w:r w:rsidRPr="0091272D">
        <w:rPr>
          <w:rFonts w:ascii="Lato" w:eastAsia="Times New Roman" w:hAnsi="Lato" w:cs="Times New Roman"/>
          <w:i/>
          <w:iCs/>
          <w:sz w:val="20"/>
          <w:szCs w:val="20"/>
        </w:rPr>
        <w:t>Tarzan</w:t>
      </w:r>
      <w:r w:rsidRPr="0091272D">
        <w:rPr>
          <w:rFonts w:ascii="Lato" w:eastAsia="Times New Roman" w:hAnsi="Lato" w:cs="Times New Roman"/>
          <w:sz w:val="20"/>
          <w:szCs w:val="20"/>
        </w:rPr>
        <w:t xml:space="preserve">, </w:t>
      </w:r>
      <w:r w:rsidRPr="0091272D">
        <w:rPr>
          <w:rFonts w:ascii="Lato" w:eastAsia="Times New Roman" w:hAnsi="Lato" w:cs="Times New Roman"/>
          <w:i/>
          <w:iCs/>
          <w:sz w:val="20"/>
          <w:szCs w:val="20"/>
        </w:rPr>
        <w:t xml:space="preserve">Born Free </w:t>
      </w:r>
      <w:r w:rsidRPr="0091272D">
        <w:rPr>
          <w:rFonts w:ascii="Lato" w:eastAsia="Times New Roman" w:hAnsi="Lato" w:cs="Times New Roman"/>
          <w:sz w:val="20"/>
          <w:szCs w:val="20"/>
        </w:rPr>
        <w:t xml:space="preserve">or </w:t>
      </w:r>
      <w:r w:rsidRPr="0091272D">
        <w:rPr>
          <w:rFonts w:ascii="Lato" w:eastAsia="Times New Roman" w:hAnsi="Lato" w:cs="Times New Roman"/>
          <w:i/>
          <w:iCs/>
          <w:sz w:val="20"/>
          <w:szCs w:val="20"/>
        </w:rPr>
        <w:t>Madagascar</w:t>
      </w:r>
      <w:r w:rsidRPr="0091272D">
        <w:rPr>
          <w:rFonts w:ascii="Lato" w:eastAsia="Times New Roman" w:hAnsi="Lato" w:cs="Times New Roman"/>
          <w:sz w:val="20"/>
          <w:szCs w:val="20"/>
        </w:rPr>
        <w:t xml:space="preserve">. Alternatively, tear up coloured paper and make a vibrant animal collage. Can you include a range of animal markings? </w:t>
      </w:r>
    </w:p>
    <w:p w14:paraId="2441D431" w14:textId="77777777" w:rsidR="009B5882" w:rsidRDefault="00A7271C"/>
    <w:sectPr w:rsidR="009B5882" w:rsidSect="00AB4709">
      <w:headerReference w:type="default" r:id="rId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0E585D" w14:textId="77777777" w:rsidR="00A7271C" w:rsidRDefault="00A7271C" w:rsidP="0091272D">
      <w:r>
        <w:separator/>
      </w:r>
    </w:p>
  </w:endnote>
  <w:endnote w:type="continuationSeparator" w:id="0">
    <w:p w14:paraId="765EA669" w14:textId="77777777" w:rsidR="00A7271C" w:rsidRDefault="00A7271C" w:rsidP="009127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Lato">
    <w:altName w:val="Cambria"/>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C4214C" w14:textId="77777777" w:rsidR="00A7271C" w:rsidRDefault="00A7271C" w:rsidP="0091272D">
      <w:r>
        <w:separator/>
      </w:r>
    </w:p>
  </w:footnote>
  <w:footnote w:type="continuationSeparator" w:id="0">
    <w:p w14:paraId="76D385E7" w14:textId="77777777" w:rsidR="00A7271C" w:rsidRDefault="00A7271C" w:rsidP="009127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44CAF" w14:textId="47519BE3" w:rsidR="0091272D" w:rsidRDefault="0091272D">
    <w:pPr>
      <w:pStyle w:val="Header"/>
    </w:pPr>
  </w:p>
  <w:p w14:paraId="20D6213E" w14:textId="51C60FD4" w:rsidR="0091272D" w:rsidRDefault="0091272D">
    <w:pPr>
      <w:pStyle w:val="Header"/>
    </w:pPr>
  </w:p>
  <w:p w14:paraId="365A1CB8" w14:textId="77777777" w:rsidR="0091272D" w:rsidRDefault="0091272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72D"/>
    <w:rsid w:val="00030756"/>
    <w:rsid w:val="00240638"/>
    <w:rsid w:val="003760EF"/>
    <w:rsid w:val="006D2829"/>
    <w:rsid w:val="0091272D"/>
    <w:rsid w:val="00A7271C"/>
    <w:rsid w:val="00AB4709"/>
    <w:rsid w:val="00CC05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E65E1"/>
  <w15:chartTrackingRefBased/>
  <w15:docId w15:val="{3B9C09EC-A5BD-1445-A1DE-EA830DBD7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272D"/>
    <w:pPr>
      <w:tabs>
        <w:tab w:val="center" w:pos="4680"/>
        <w:tab w:val="right" w:pos="9360"/>
      </w:tabs>
    </w:pPr>
  </w:style>
  <w:style w:type="character" w:customStyle="1" w:styleId="HeaderChar">
    <w:name w:val="Header Char"/>
    <w:basedOn w:val="DefaultParagraphFont"/>
    <w:link w:val="Header"/>
    <w:uiPriority w:val="99"/>
    <w:rsid w:val="0091272D"/>
  </w:style>
  <w:style w:type="paragraph" w:styleId="Footer">
    <w:name w:val="footer"/>
    <w:basedOn w:val="Normal"/>
    <w:link w:val="FooterChar"/>
    <w:uiPriority w:val="99"/>
    <w:unhideWhenUsed/>
    <w:rsid w:val="0091272D"/>
    <w:pPr>
      <w:tabs>
        <w:tab w:val="center" w:pos="4680"/>
        <w:tab w:val="right" w:pos="9360"/>
      </w:tabs>
    </w:pPr>
  </w:style>
  <w:style w:type="character" w:customStyle="1" w:styleId="FooterChar">
    <w:name w:val="Footer Char"/>
    <w:basedOn w:val="DefaultParagraphFont"/>
    <w:link w:val="Footer"/>
    <w:uiPriority w:val="99"/>
    <w:rsid w:val="0091272D"/>
  </w:style>
  <w:style w:type="paragraph" w:styleId="NormalWeb">
    <w:name w:val="Normal (Web)"/>
    <w:basedOn w:val="Normal"/>
    <w:uiPriority w:val="99"/>
    <w:semiHidden/>
    <w:unhideWhenUsed/>
    <w:rsid w:val="0091272D"/>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364461">
      <w:bodyDiv w:val="1"/>
      <w:marLeft w:val="0"/>
      <w:marRight w:val="0"/>
      <w:marTop w:val="0"/>
      <w:marBottom w:val="0"/>
      <w:divBdr>
        <w:top w:val="none" w:sz="0" w:space="0" w:color="auto"/>
        <w:left w:val="none" w:sz="0" w:space="0" w:color="auto"/>
        <w:bottom w:val="none" w:sz="0" w:space="0" w:color="auto"/>
        <w:right w:val="none" w:sz="0" w:space="0" w:color="auto"/>
      </w:divBdr>
      <w:divsChild>
        <w:div w:id="4670846">
          <w:marLeft w:val="0"/>
          <w:marRight w:val="0"/>
          <w:marTop w:val="0"/>
          <w:marBottom w:val="0"/>
          <w:divBdr>
            <w:top w:val="none" w:sz="0" w:space="0" w:color="auto"/>
            <w:left w:val="none" w:sz="0" w:space="0" w:color="auto"/>
            <w:bottom w:val="none" w:sz="0" w:space="0" w:color="auto"/>
            <w:right w:val="none" w:sz="0" w:space="0" w:color="auto"/>
          </w:divBdr>
          <w:divsChild>
            <w:div w:id="1530265907">
              <w:marLeft w:val="0"/>
              <w:marRight w:val="0"/>
              <w:marTop w:val="0"/>
              <w:marBottom w:val="0"/>
              <w:divBdr>
                <w:top w:val="none" w:sz="0" w:space="0" w:color="auto"/>
                <w:left w:val="none" w:sz="0" w:space="0" w:color="auto"/>
                <w:bottom w:val="none" w:sz="0" w:space="0" w:color="auto"/>
                <w:right w:val="none" w:sz="0" w:space="0" w:color="auto"/>
              </w:divBdr>
              <w:divsChild>
                <w:div w:id="1738623559">
                  <w:marLeft w:val="0"/>
                  <w:marRight w:val="0"/>
                  <w:marTop w:val="0"/>
                  <w:marBottom w:val="0"/>
                  <w:divBdr>
                    <w:top w:val="none" w:sz="0" w:space="0" w:color="auto"/>
                    <w:left w:val="none" w:sz="0" w:space="0" w:color="auto"/>
                    <w:bottom w:val="none" w:sz="0" w:space="0" w:color="auto"/>
                    <w:right w:val="none" w:sz="0" w:space="0" w:color="auto"/>
                  </w:divBdr>
                  <w:divsChild>
                    <w:div w:id="2109541980">
                      <w:marLeft w:val="0"/>
                      <w:marRight w:val="0"/>
                      <w:marTop w:val="0"/>
                      <w:marBottom w:val="0"/>
                      <w:divBdr>
                        <w:top w:val="none" w:sz="0" w:space="0" w:color="auto"/>
                        <w:left w:val="none" w:sz="0" w:space="0" w:color="auto"/>
                        <w:bottom w:val="none" w:sz="0" w:space="0" w:color="auto"/>
                        <w:right w:val="none" w:sz="0" w:space="0" w:color="auto"/>
                      </w:divBdr>
                    </w:div>
                  </w:divsChild>
                </w:div>
                <w:div w:id="895747954">
                  <w:marLeft w:val="0"/>
                  <w:marRight w:val="0"/>
                  <w:marTop w:val="0"/>
                  <w:marBottom w:val="0"/>
                  <w:divBdr>
                    <w:top w:val="none" w:sz="0" w:space="0" w:color="auto"/>
                    <w:left w:val="none" w:sz="0" w:space="0" w:color="auto"/>
                    <w:bottom w:val="none" w:sz="0" w:space="0" w:color="auto"/>
                    <w:right w:val="none" w:sz="0" w:space="0" w:color="auto"/>
                  </w:divBdr>
                  <w:divsChild>
                    <w:div w:id="362026120">
                      <w:marLeft w:val="0"/>
                      <w:marRight w:val="0"/>
                      <w:marTop w:val="0"/>
                      <w:marBottom w:val="0"/>
                      <w:divBdr>
                        <w:top w:val="none" w:sz="0" w:space="0" w:color="auto"/>
                        <w:left w:val="none" w:sz="0" w:space="0" w:color="auto"/>
                        <w:bottom w:val="none" w:sz="0" w:space="0" w:color="auto"/>
                        <w:right w:val="none" w:sz="0" w:space="0" w:color="auto"/>
                      </w:divBdr>
                    </w:div>
                  </w:divsChild>
                </w:div>
                <w:div w:id="748815632">
                  <w:marLeft w:val="0"/>
                  <w:marRight w:val="0"/>
                  <w:marTop w:val="0"/>
                  <w:marBottom w:val="0"/>
                  <w:divBdr>
                    <w:top w:val="none" w:sz="0" w:space="0" w:color="auto"/>
                    <w:left w:val="none" w:sz="0" w:space="0" w:color="auto"/>
                    <w:bottom w:val="none" w:sz="0" w:space="0" w:color="auto"/>
                    <w:right w:val="none" w:sz="0" w:space="0" w:color="auto"/>
                  </w:divBdr>
                  <w:divsChild>
                    <w:div w:id="508569010">
                      <w:marLeft w:val="0"/>
                      <w:marRight w:val="0"/>
                      <w:marTop w:val="0"/>
                      <w:marBottom w:val="0"/>
                      <w:divBdr>
                        <w:top w:val="none" w:sz="0" w:space="0" w:color="auto"/>
                        <w:left w:val="none" w:sz="0" w:space="0" w:color="auto"/>
                        <w:bottom w:val="none" w:sz="0" w:space="0" w:color="auto"/>
                        <w:right w:val="none" w:sz="0" w:space="0" w:color="auto"/>
                      </w:divBdr>
                    </w:div>
                  </w:divsChild>
                </w:div>
                <w:div w:id="561331110">
                  <w:marLeft w:val="0"/>
                  <w:marRight w:val="0"/>
                  <w:marTop w:val="0"/>
                  <w:marBottom w:val="0"/>
                  <w:divBdr>
                    <w:top w:val="none" w:sz="0" w:space="0" w:color="auto"/>
                    <w:left w:val="none" w:sz="0" w:space="0" w:color="auto"/>
                    <w:bottom w:val="none" w:sz="0" w:space="0" w:color="auto"/>
                    <w:right w:val="none" w:sz="0" w:space="0" w:color="auto"/>
                  </w:divBdr>
                  <w:divsChild>
                    <w:div w:id="1279796017">
                      <w:marLeft w:val="0"/>
                      <w:marRight w:val="0"/>
                      <w:marTop w:val="0"/>
                      <w:marBottom w:val="0"/>
                      <w:divBdr>
                        <w:top w:val="none" w:sz="0" w:space="0" w:color="auto"/>
                        <w:left w:val="none" w:sz="0" w:space="0" w:color="auto"/>
                        <w:bottom w:val="none" w:sz="0" w:space="0" w:color="auto"/>
                        <w:right w:val="none" w:sz="0" w:space="0" w:color="auto"/>
                      </w:divBdr>
                    </w:div>
                  </w:divsChild>
                </w:div>
                <w:div w:id="572279107">
                  <w:marLeft w:val="0"/>
                  <w:marRight w:val="0"/>
                  <w:marTop w:val="0"/>
                  <w:marBottom w:val="0"/>
                  <w:divBdr>
                    <w:top w:val="none" w:sz="0" w:space="0" w:color="auto"/>
                    <w:left w:val="none" w:sz="0" w:space="0" w:color="auto"/>
                    <w:bottom w:val="none" w:sz="0" w:space="0" w:color="auto"/>
                    <w:right w:val="none" w:sz="0" w:space="0" w:color="auto"/>
                  </w:divBdr>
                  <w:divsChild>
                    <w:div w:id="1499735507">
                      <w:marLeft w:val="0"/>
                      <w:marRight w:val="0"/>
                      <w:marTop w:val="0"/>
                      <w:marBottom w:val="0"/>
                      <w:divBdr>
                        <w:top w:val="none" w:sz="0" w:space="0" w:color="auto"/>
                        <w:left w:val="none" w:sz="0" w:space="0" w:color="auto"/>
                        <w:bottom w:val="none" w:sz="0" w:space="0" w:color="auto"/>
                        <w:right w:val="none" w:sz="0" w:space="0" w:color="auto"/>
                      </w:divBdr>
                    </w:div>
                  </w:divsChild>
                </w:div>
                <w:div w:id="33578474">
                  <w:marLeft w:val="0"/>
                  <w:marRight w:val="0"/>
                  <w:marTop w:val="0"/>
                  <w:marBottom w:val="0"/>
                  <w:divBdr>
                    <w:top w:val="none" w:sz="0" w:space="0" w:color="auto"/>
                    <w:left w:val="none" w:sz="0" w:space="0" w:color="auto"/>
                    <w:bottom w:val="none" w:sz="0" w:space="0" w:color="auto"/>
                    <w:right w:val="none" w:sz="0" w:space="0" w:color="auto"/>
                  </w:divBdr>
                  <w:divsChild>
                    <w:div w:id="563877833">
                      <w:marLeft w:val="0"/>
                      <w:marRight w:val="0"/>
                      <w:marTop w:val="0"/>
                      <w:marBottom w:val="0"/>
                      <w:divBdr>
                        <w:top w:val="none" w:sz="0" w:space="0" w:color="auto"/>
                        <w:left w:val="none" w:sz="0" w:space="0" w:color="auto"/>
                        <w:bottom w:val="none" w:sz="0" w:space="0" w:color="auto"/>
                        <w:right w:val="none" w:sz="0" w:space="0" w:color="auto"/>
                      </w:divBdr>
                    </w:div>
                  </w:divsChild>
                </w:div>
                <w:div w:id="1076588479">
                  <w:marLeft w:val="0"/>
                  <w:marRight w:val="0"/>
                  <w:marTop w:val="0"/>
                  <w:marBottom w:val="0"/>
                  <w:divBdr>
                    <w:top w:val="none" w:sz="0" w:space="0" w:color="auto"/>
                    <w:left w:val="none" w:sz="0" w:space="0" w:color="auto"/>
                    <w:bottom w:val="none" w:sz="0" w:space="0" w:color="auto"/>
                    <w:right w:val="none" w:sz="0" w:space="0" w:color="auto"/>
                  </w:divBdr>
                  <w:divsChild>
                    <w:div w:id="153113604">
                      <w:marLeft w:val="0"/>
                      <w:marRight w:val="0"/>
                      <w:marTop w:val="0"/>
                      <w:marBottom w:val="0"/>
                      <w:divBdr>
                        <w:top w:val="none" w:sz="0" w:space="0" w:color="auto"/>
                        <w:left w:val="none" w:sz="0" w:space="0" w:color="auto"/>
                        <w:bottom w:val="none" w:sz="0" w:space="0" w:color="auto"/>
                        <w:right w:val="none" w:sz="0" w:space="0" w:color="auto"/>
                      </w:divBdr>
                    </w:div>
                  </w:divsChild>
                </w:div>
                <w:div w:id="1735396485">
                  <w:marLeft w:val="0"/>
                  <w:marRight w:val="0"/>
                  <w:marTop w:val="0"/>
                  <w:marBottom w:val="0"/>
                  <w:divBdr>
                    <w:top w:val="none" w:sz="0" w:space="0" w:color="auto"/>
                    <w:left w:val="none" w:sz="0" w:space="0" w:color="auto"/>
                    <w:bottom w:val="none" w:sz="0" w:space="0" w:color="auto"/>
                    <w:right w:val="none" w:sz="0" w:space="0" w:color="auto"/>
                  </w:divBdr>
                  <w:divsChild>
                    <w:div w:id="390881693">
                      <w:marLeft w:val="0"/>
                      <w:marRight w:val="0"/>
                      <w:marTop w:val="0"/>
                      <w:marBottom w:val="0"/>
                      <w:divBdr>
                        <w:top w:val="none" w:sz="0" w:space="0" w:color="auto"/>
                        <w:left w:val="none" w:sz="0" w:space="0" w:color="auto"/>
                        <w:bottom w:val="none" w:sz="0" w:space="0" w:color="auto"/>
                        <w:right w:val="none" w:sz="0" w:space="0" w:color="auto"/>
                      </w:divBdr>
                    </w:div>
                  </w:divsChild>
                </w:div>
                <w:div w:id="847401345">
                  <w:marLeft w:val="0"/>
                  <w:marRight w:val="0"/>
                  <w:marTop w:val="0"/>
                  <w:marBottom w:val="0"/>
                  <w:divBdr>
                    <w:top w:val="none" w:sz="0" w:space="0" w:color="auto"/>
                    <w:left w:val="none" w:sz="0" w:space="0" w:color="auto"/>
                    <w:bottom w:val="none" w:sz="0" w:space="0" w:color="auto"/>
                    <w:right w:val="none" w:sz="0" w:space="0" w:color="auto"/>
                  </w:divBdr>
                  <w:divsChild>
                    <w:div w:id="1559240901">
                      <w:marLeft w:val="0"/>
                      <w:marRight w:val="0"/>
                      <w:marTop w:val="0"/>
                      <w:marBottom w:val="0"/>
                      <w:divBdr>
                        <w:top w:val="none" w:sz="0" w:space="0" w:color="auto"/>
                        <w:left w:val="none" w:sz="0" w:space="0" w:color="auto"/>
                        <w:bottom w:val="none" w:sz="0" w:space="0" w:color="auto"/>
                        <w:right w:val="none" w:sz="0" w:space="0" w:color="auto"/>
                      </w:divBdr>
                    </w:div>
                  </w:divsChild>
                </w:div>
                <w:div w:id="1304196688">
                  <w:marLeft w:val="0"/>
                  <w:marRight w:val="0"/>
                  <w:marTop w:val="0"/>
                  <w:marBottom w:val="0"/>
                  <w:divBdr>
                    <w:top w:val="none" w:sz="0" w:space="0" w:color="auto"/>
                    <w:left w:val="none" w:sz="0" w:space="0" w:color="auto"/>
                    <w:bottom w:val="none" w:sz="0" w:space="0" w:color="auto"/>
                    <w:right w:val="none" w:sz="0" w:space="0" w:color="auto"/>
                  </w:divBdr>
                  <w:divsChild>
                    <w:div w:id="1403021301">
                      <w:marLeft w:val="0"/>
                      <w:marRight w:val="0"/>
                      <w:marTop w:val="0"/>
                      <w:marBottom w:val="0"/>
                      <w:divBdr>
                        <w:top w:val="none" w:sz="0" w:space="0" w:color="auto"/>
                        <w:left w:val="none" w:sz="0" w:space="0" w:color="auto"/>
                        <w:bottom w:val="none" w:sz="0" w:space="0" w:color="auto"/>
                        <w:right w:val="none" w:sz="0" w:space="0" w:color="auto"/>
                      </w:divBdr>
                    </w:div>
                  </w:divsChild>
                </w:div>
                <w:div w:id="444808662">
                  <w:marLeft w:val="0"/>
                  <w:marRight w:val="0"/>
                  <w:marTop w:val="0"/>
                  <w:marBottom w:val="0"/>
                  <w:divBdr>
                    <w:top w:val="none" w:sz="0" w:space="0" w:color="auto"/>
                    <w:left w:val="none" w:sz="0" w:space="0" w:color="auto"/>
                    <w:bottom w:val="none" w:sz="0" w:space="0" w:color="auto"/>
                    <w:right w:val="none" w:sz="0" w:space="0" w:color="auto"/>
                  </w:divBdr>
                  <w:divsChild>
                    <w:div w:id="33583106">
                      <w:marLeft w:val="0"/>
                      <w:marRight w:val="0"/>
                      <w:marTop w:val="0"/>
                      <w:marBottom w:val="0"/>
                      <w:divBdr>
                        <w:top w:val="none" w:sz="0" w:space="0" w:color="auto"/>
                        <w:left w:val="none" w:sz="0" w:space="0" w:color="auto"/>
                        <w:bottom w:val="none" w:sz="0" w:space="0" w:color="auto"/>
                        <w:right w:val="none" w:sz="0" w:space="0" w:color="auto"/>
                      </w:divBdr>
                    </w:div>
                  </w:divsChild>
                </w:div>
                <w:div w:id="1141072381">
                  <w:marLeft w:val="0"/>
                  <w:marRight w:val="0"/>
                  <w:marTop w:val="0"/>
                  <w:marBottom w:val="0"/>
                  <w:divBdr>
                    <w:top w:val="none" w:sz="0" w:space="0" w:color="auto"/>
                    <w:left w:val="none" w:sz="0" w:space="0" w:color="auto"/>
                    <w:bottom w:val="none" w:sz="0" w:space="0" w:color="auto"/>
                    <w:right w:val="none" w:sz="0" w:space="0" w:color="auto"/>
                  </w:divBdr>
                  <w:divsChild>
                    <w:div w:id="1727409043">
                      <w:marLeft w:val="0"/>
                      <w:marRight w:val="0"/>
                      <w:marTop w:val="0"/>
                      <w:marBottom w:val="0"/>
                      <w:divBdr>
                        <w:top w:val="none" w:sz="0" w:space="0" w:color="auto"/>
                        <w:left w:val="none" w:sz="0" w:space="0" w:color="auto"/>
                        <w:bottom w:val="none" w:sz="0" w:space="0" w:color="auto"/>
                        <w:right w:val="none" w:sz="0" w:space="0" w:color="auto"/>
                      </w:divBdr>
                    </w:div>
                  </w:divsChild>
                </w:div>
                <w:div w:id="202257025">
                  <w:marLeft w:val="0"/>
                  <w:marRight w:val="0"/>
                  <w:marTop w:val="0"/>
                  <w:marBottom w:val="0"/>
                  <w:divBdr>
                    <w:top w:val="none" w:sz="0" w:space="0" w:color="auto"/>
                    <w:left w:val="none" w:sz="0" w:space="0" w:color="auto"/>
                    <w:bottom w:val="none" w:sz="0" w:space="0" w:color="auto"/>
                    <w:right w:val="none" w:sz="0" w:space="0" w:color="auto"/>
                  </w:divBdr>
                  <w:divsChild>
                    <w:div w:id="1285575045">
                      <w:marLeft w:val="0"/>
                      <w:marRight w:val="0"/>
                      <w:marTop w:val="0"/>
                      <w:marBottom w:val="0"/>
                      <w:divBdr>
                        <w:top w:val="none" w:sz="0" w:space="0" w:color="auto"/>
                        <w:left w:val="none" w:sz="0" w:space="0" w:color="auto"/>
                        <w:bottom w:val="none" w:sz="0" w:space="0" w:color="auto"/>
                        <w:right w:val="none" w:sz="0" w:space="0" w:color="auto"/>
                      </w:divBdr>
                    </w:div>
                  </w:divsChild>
                </w:div>
                <w:div w:id="1429696522">
                  <w:marLeft w:val="0"/>
                  <w:marRight w:val="0"/>
                  <w:marTop w:val="0"/>
                  <w:marBottom w:val="0"/>
                  <w:divBdr>
                    <w:top w:val="none" w:sz="0" w:space="0" w:color="auto"/>
                    <w:left w:val="none" w:sz="0" w:space="0" w:color="auto"/>
                    <w:bottom w:val="none" w:sz="0" w:space="0" w:color="auto"/>
                    <w:right w:val="none" w:sz="0" w:space="0" w:color="auto"/>
                  </w:divBdr>
                  <w:divsChild>
                    <w:div w:id="90900292">
                      <w:marLeft w:val="0"/>
                      <w:marRight w:val="0"/>
                      <w:marTop w:val="0"/>
                      <w:marBottom w:val="0"/>
                      <w:divBdr>
                        <w:top w:val="none" w:sz="0" w:space="0" w:color="auto"/>
                        <w:left w:val="none" w:sz="0" w:space="0" w:color="auto"/>
                        <w:bottom w:val="none" w:sz="0" w:space="0" w:color="auto"/>
                        <w:right w:val="none" w:sz="0" w:space="0" w:color="auto"/>
                      </w:divBdr>
                    </w:div>
                  </w:divsChild>
                </w:div>
                <w:div w:id="677272266">
                  <w:marLeft w:val="0"/>
                  <w:marRight w:val="0"/>
                  <w:marTop w:val="0"/>
                  <w:marBottom w:val="0"/>
                  <w:divBdr>
                    <w:top w:val="none" w:sz="0" w:space="0" w:color="auto"/>
                    <w:left w:val="none" w:sz="0" w:space="0" w:color="auto"/>
                    <w:bottom w:val="none" w:sz="0" w:space="0" w:color="auto"/>
                    <w:right w:val="none" w:sz="0" w:space="0" w:color="auto"/>
                  </w:divBdr>
                  <w:divsChild>
                    <w:div w:id="1800028726">
                      <w:marLeft w:val="0"/>
                      <w:marRight w:val="0"/>
                      <w:marTop w:val="0"/>
                      <w:marBottom w:val="0"/>
                      <w:divBdr>
                        <w:top w:val="none" w:sz="0" w:space="0" w:color="auto"/>
                        <w:left w:val="none" w:sz="0" w:space="0" w:color="auto"/>
                        <w:bottom w:val="none" w:sz="0" w:space="0" w:color="auto"/>
                        <w:right w:val="none" w:sz="0" w:space="0" w:color="auto"/>
                      </w:divBdr>
                    </w:div>
                  </w:divsChild>
                </w:div>
                <w:div w:id="1769153440">
                  <w:marLeft w:val="0"/>
                  <w:marRight w:val="0"/>
                  <w:marTop w:val="0"/>
                  <w:marBottom w:val="0"/>
                  <w:divBdr>
                    <w:top w:val="none" w:sz="0" w:space="0" w:color="auto"/>
                    <w:left w:val="none" w:sz="0" w:space="0" w:color="auto"/>
                    <w:bottom w:val="none" w:sz="0" w:space="0" w:color="auto"/>
                    <w:right w:val="none" w:sz="0" w:space="0" w:color="auto"/>
                  </w:divBdr>
                  <w:divsChild>
                    <w:div w:id="581139497">
                      <w:marLeft w:val="0"/>
                      <w:marRight w:val="0"/>
                      <w:marTop w:val="0"/>
                      <w:marBottom w:val="0"/>
                      <w:divBdr>
                        <w:top w:val="none" w:sz="0" w:space="0" w:color="auto"/>
                        <w:left w:val="none" w:sz="0" w:space="0" w:color="auto"/>
                        <w:bottom w:val="none" w:sz="0" w:space="0" w:color="auto"/>
                        <w:right w:val="none" w:sz="0" w:space="0" w:color="auto"/>
                      </w:divBdr>
                    </w:div>
                  </w:divsChild>
                </w:div>
                <w:div w:id="227038046">
                  <w:marLeft w:val="0"/>
                  <w:marRight w:val="0"/>
                  <w:marTop w:val="0"/>
                  <w:marBottom w:val="0"/>
                  <w:divBdr>
                    <w:top w:val="none" w:sz="0" w:space="0" w:color="auto"/>
                    <w:left w:val="none" w:sz="0" w:space="0" w:color="auto"/>
                    <w:bottom w:val="none" w:sz="0" w:space="0" w:color="auto"/>
                    <w:right w:val="none" w:sz="0" w:space="0" w:color="auto"/>
                  </w:divBdr>
                  <w:divsChild>
                    <w:div w:id="18622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444069">
      <w:bodyDiv w:val="1"/>
      <w:marLeft w:val="0"/>
      <w:marRight w:val="0"/>
      <w:marTop w:val="0"/>
      <w:marBottom w:val="0"/>
      <w:divBdr>
        <w:top w:val="none" w:sz="0" w:space="0" w:color="auto"/>
        <w:left w:val="none" w:sz="0" w:space="0" w:color="auto"/>
        <w:bottom w:val="none" w:sz="0" w:space="0" w:color="auto"/>
        <w:right w:val="none" w:sz="0" w:space="0" w:color="auto"/>
      </w:divBdr>
      <w:divsChild>
        <w:div w:id="895816426">
          <w:marLeft w:val="0"/>
          <w:marRight w:val="0"/>
          <w:marTop w:val="0"/>
          <w:marBottom w:val="0"/>
          <w:divBdr>
            <w:top w:val="none" w:sz="0" w:space="0" w:color="auto"/>
            <w:left w:val="none" w:sz="0" w:space="0" w:color="auto"/>
            <w:bottom w:val="none" w:sz="0" w:space="0" w:color="auto"/>
            <w:right w:val="none" w:sz="0" w:space="0" w:color="auto"/>
          </w:divBdr>
          <w:divsChild>
            <w:div w:id="581991491">
              <w:marLeft w:val="0"/>
              <w:marRight w:val="0"/>
              <w:marTop w:val="0"/>
              <w:marBottom w:val="0"/>
              <w:divBdr>
                <w:top w:val="none" w:sz="0" w:space="0" w:color="auto"/>
                <w:left w:val="none" w:sz="0" w:space="0" w:color="auto"/>
                <w:bottom w:val="none" w:sz="0" w:space="0" w:color="auto"/>
                <w:right w:val="none" w:sz="0" w:space="0" w:color="auto"/>
              </w:divBdr>
              <w:divsChild>
                <w:div w:id="2044820278">
                  <w:marLeft w:val="0"/>
                  <w:marRight w:val="0"/>
                  <w:marTop w:val="0"/>
                  <w:marBottom w:val="0"/>
                  <w:divBdr>
                    <w:top w:val="none" w:sz="0" w:space="0" w:color="auto"/>
                    <w:left w:val="none" w:sz="0" w:space="0" w:color="auto"/>
                    <w:bottom w:val="none" w:sz="0" w:space="0" w:color="auto"/>
                    <w:right w:val="none" w:sz="0" w:space="0" w:color="auto"/>
                  </w:divBdr>
                  <w:divsChild>
                    <w:div w:id="2048218291">
                      <w:marLeft w:val="0"/>
                      <w:marRight w:val="0"/>
                      <w:marTop w:val="0"/>
                      <w:marBottom w:val="0"/>
                      <w:divBdr>
                        <w:top w:val="none" w:sz="0" w:space="0" w:color="auto"/>
                        <w:left w:val="none" w:sz="0" w:space="0" w:color="auto"/>
                        <w:bottom w:val="none" w:sz="0" w:space="0" w:color="auto"/>
                        <w:right w:val="none" w:sz="0" w:space="0" w:color="auto"/>
                      </w:divBdr>
                    </w:div>
                  </w:divsChild>
                </w:div>
                <w:div w:id="1172719549">
                  <w:marLeft w:val="0"/>
                  <w:marRight w:val="0"/>
                  <w:marTop w:val="0"/>
                  <w:marBottom w:val="0"/>
                  <w:divBdr>
                    <w:top w:val="none" w:sz="0" w:space="0" w:color="auto"/>
                    <w:left w:val="none" w:sz="0" w:space="0" w:color="auto"/>
                    <w:bottom w:val="none" w:sz="0" w:space="0" w:color="auto"/>
                    <w:right w:val="none" w:sz="0" w:space="0" w:color="auto"/>
                  </w:divBdr>
                  <w:divsChild>
                    <w:div w:id="195174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434995">
      <w:bodyDiv w:val="1"/>
      <w:marLeft w:val="0"/>
      <w:marRight w:val="0"/>
      <w:marTop w:val="0"/>
      <w:marBottom w:val="0"/>
      <w:divBdr>
        <w:top w:val="none" w:sz="0" w:space="0" w:color="auto"/>
        <w:left w:val="none" w:sz="0" w:space="0" w:color="auto"/>
        <w:bottom w:val="none" w:sz="0" w:space="0" w:color="auto"/>
        <w:right w:val="none" w:sz="0" w:space="0" w:color="auto"/>
      </w:divBdr>
      <w:divsChild>
        <w:div w:id="1900551255">
          <w:marLeft w:val="0"/>
          <w:marRight w:val="0"/>
          <w:marTop w:val="0"/>
          <w:marBottom w:val="0"/>
          <w:divBdr>
            <w:top w:val="none" w:sz="0" w:space="0" w:color="auto"/>
            <w:left w:val="none" w:sz="0" w:space="0" w:color="auto"/>
            <w:bottom w:val="none" w:sz="0" w:space="0" w:color="auto"/>
            <w:right w:val="none" w:sz="0" w:space="0" w:color="auto"/>
          </w:divBdr>
          <w:divsChild>
            <w:div w:id="9733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325</Words>
  <Characters>1856</Characters>
  <Application>Microsoft Office Word</Application>
  <DocSecurity>0</DocSecurity>
  <Lines>15</Lines>
  <Paragraphs>4</Paragraphs>
  <ScaleCrop>false</ScaleCrop>
  <Company/>
  <LinksUpToDate>false</LinksUpToDate>
  <CharactersWithSpaces>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Stuart Webster</cp:lastModifiedBy>
  <cp:revision>2</cp:revision>
  <dcterms:created xsi:type="dcterms:W3CDTF">2020-06-02T16:49:00Z</dcterms:created>
  <dcterms:modified xsi:type="dcterms:W3CDTF">2020-06-02T16:49:00Z</dcterms:modified>
</cp:coreProperties>
</file>