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AEBC9" w14:textId="77777777" w:rsidR="00C67ACB" w:rsidRPr="00BB5701" w:rsidRDefault="00C67ACB" w:rsidP="00C67ACB">
      <w:pPr>
        <w:spacing w:after="0"/>
        <w:jc w:val="both"/>
        <w:rPr>
          <w:rFonts w:ascii="XCCW Joined 23a" w:eastAsia="Avenir" w:hAnsi="XCCW Joined 23a" w:cs="Avenir"/>
          <w:highlight w:val="yellow"/>
        </w:rPr>
      </w:pPr>
      <w:r w:rsidRPr="00BB5701">
        <w:rPr>
          <w:rFonts w:ascii="XCCW Joined 23a" w:eastAsia="Avenir" w:hAnsi="XCCW Joined 23a" w:cs="Avenir"/>
          <w:noProof/>
        </w:rPr>
        <w:drawing>
          <wp:anchor distT="0" distB="0" distL="114300" distR="114300" simplePos="0" relativeHeight="251658240" behindDoc="1" locked="0" layoutInCell="1" allowOverlap="1" wp14:anchorId="375C47DB" wp14:editId="4DA78235">
            <wp:simplePos x="0" y="0"/>
            <wp:positionH relativeFrom="column">
              <wp:posOffset>0</wp:posOffset>
            </wp:positionH>
            <wp:positionV relativeFrom="paragraph">
              <wp:posOffset>6350</wp:posOffset>
            </wp:positionV>
            <wp:extent cx="952500" cy="1143000"/>
            <wp:effectExtent l="12700" t="12700" r="12700" b="12700"/>
            <wp:wrapTight wrapText="bothSides">
              <wp:wrapPolygon edited="0">
                <wp:start x="-288" y="-240"/>
                <wp:lineTo x="-288" y="21600"/>
                <wp:lineTo x="21600" y="21600"/>
                <wp:lineTo x="21600" y="-240"/>
                <wp:lineTo x="-288" y="-240"/>
              </wp:wrapPolygon>
            </wp:wrapTight>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7" cstate="print">
                      <a:extLst>
                        <a:ext uri="{28A0092B-C50C-407E-A947-70E740481C1C}">
                          <a14:useLocalDpi xmlns:a14="http://schemas.microsoft.com/office/drawing/2010/main" val="0"/>
                        </a:ext>
                      </a:extLst>
                    </a:blip>
                    <a:srcRect l="8287" r="10268"/>
                    <a:stretch/>
                  </pic:blipFill>
                  <pic:spPr bwMode="auto">
                    <a:xfrm>
                      <a:off x="0" y="0"/>
                      <a:ext cx="952500" cy="1143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452FC" w14:textId="77777777" w:rsidR="00C67ACB" w:rsidRPr="00BB5701" w:rsidRDefault="00C67ACB" w:rsidP="00C67ACB">
      <w:pPr>
        <w:spacing w:after="0"/>
        <w:jc w:val="both"/>
        <w:rPr>
          <w:rFonts w:ascii="XCCW Joined 23a" w:eastAsia="Avenir" w:hAnsi="XCCW Joined 23a" w:cs="Avenir"/>
          <w:highlight w:val="yellow"/>
        </w:rPr>
      </w:pPr>
    </w:p>
    <w:p w14:paraId="29AF5659" w14:textId="77777777" w:rsidR="00C67ACB" w:rsidRDefault="00C67ACB" w:rsidP="00C67ACB">
      <w:pPr>
        <w:spacing w:after="0"/>
        <w:jc w:val="both"/>
        <w:rPr>
          <w:rFonts w:ascii="XCCW Joined 23a" w:eastAsia="Avenir" w:hAnsi="XCCW Joined 23a" w:cs="Avenir"/>
          <w:lang w:val="fr-FR"/>
        </w:rPr>
      </w:pPr>
    </w:p>
    <w:p w14:paraId="2CB74CFA" w14:textId="77777777" w:rsidR="00C67ACB" w:rsidRDefault="00C67ACB" w:rsidP="00C67ACB">
      <w:pPr>
        <w:spacing w:after="0"/>
        <w:jc w:val="both"/>
        <w:rPr>
          <w:rFonts w:ascii="XCCW Joined 23a" w:eastAsia="Avenir" w:hAnsi="XCCW Joined 23a" w:cs="Avenir"/>
          <w:lang w:val="fr-FR"/>
        </w:rPr>
      </w:pPr>
    </w:p>
    <w:p w14:paraId="17A17D94" w14:textId="77777777" w:rsidR="00C67ACB" w:rsidRDefault="00C67ACB" w:rsidP="00C67ACB">
      <w:pPr>
        <w:spacing w:after="0"/>
        <w:jc w:val="both"/>
        <w:rPr>
          <w:rFonts w:ascii="XCCW Joined 23a" w:eastAsia="Avenir" w:hAnsi="XCCW Joined 23a" w:cs="Avenir"/>
          <w:lang w:val="fr-FR"/>
        </w:rPr>
      </w:pPr>
    </w:p>
    <w:p w14:paraId="20B122B7" w14:textId="77777777" w:rsidR="00C67ACB" w:rsidRDefault="00C67ACB" w:rsidP="00C67ACB">
      <w:pPr>
        <w:spacing w:after="0"/>
        <w:jc w:val="both"/>
        <w:rPr>
          <w:rFonts w:ascii="XCCW Joined 23a" w:eastAsia="Avenir" w:hAnsi="XCCW Joined 23a" w:cs="Avenir"/>
          <w:lang w:val="fr-FR"/>
        </w:rPr>
      </w:pPr>
    </w:p>
    <w:p w14:paraId="05408D01" w14:textId="32206AE2" w:rsidR="00C67ACB" w:rsidRPr="00D02CCB" w:rsidRDefault="00C67ACB" w:rsidP="00C67ACB">
      <w:pPr>
        <w:spacing w:after="0"/>
        <w:jc w:val="both"/>
        <w:rPr>
          <w:rFonts w:ascii="XCCW Joined 23a" w:eastAsia="Avenir" w:hAnsi="XCCW Joined 23a" w:cs="Avenir"/>
          <w:lang w:val="fr-FR"/>
        </w:rPr>
      </w:pPr>
      <w:r w:rsidRPr="00D02CCB">
        <w:rPr>
          <w:rFonts w:ascii="XCCW Joined 23a" w:eastAsia="Avenir" w:hAnsi="XCCW Joined 23a" w:cs="Avenir"/>
          <w:lang w:val="fr-FR"/>
        </w:rPr>
        <w:t xml:space="preserve">Salut et bienvenue à la classe </w:t>
      </w:r>
      <w:r>
        <w:rPr>
          <w:rFonts w:ascii="XCCW Joined 23a" w:eastAsia="Avenir" w:hAnsi="XCCW Joined 23a" w:cs="Avenir"/>
          <w:lang w:val="fr-FR"/>
        </w:rPr>
        <w:t>4JS</w:t>
      </w:r>
      <w:r w:rsidRPr="00D02CCB">
        <w:rPr>
          <w:rFonts w:ascii="XCCW Joined 23a" w:eastAsia="Avenir" w:hAnsi="XCCW Joined 23a" w:cs="Avenir"/>
          <w:lang w:val="fr-FR"/>
        </w:rPr>
        <w:t>!</w:t>
      </w:r>
    </w:p>
    <w:p w14:paraId="186E11CB" w14:textId="77777777" w:rsidR="00C67ACB" w:rsidRDefault="00C67ACB" w:rsidP="00C67ACB">
      <w:pPr>
        <w:spacing w:after="0"/>
        <w:jc w:val="both"/>
        <w:rPr>
          <w:rFonts w:ascii="XCCW Joined 23a" w:eastAsia="Avenir" w:hAnsi="XCCW Joined 23a" w:cs="Avenir"/>
          <w:lang w:val="fr-FR"/>
        </w:rPr>
      </w:pPr>
    </w:p>
    <w:p w14:paraId="51AD5596" w14:textId="266B1E30"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I am a new teacher at St J</w:t>
      </w:r>
      <w:r>
        <w:rPr>
          <w:rFonts w:ascii="XCCW Joined 23a" w:eastAsia="Avenir" w:hAnsi="XCCW Joined 23a" w:cs="Avenir"/>
        </w:rPr>
        <w:t>é</w:t>
      </w:r>
      <w:r w:rsidRPr="00BB5701">
        <w:rPr>
          <w:rFonts w:ascii="XCCW Joined 23a" w:eastAsia="Avenir" w:hAnsi="XCCW Joined 23a" w:cs="Avenir"/>
        </w:rPr>
        <w:t>r</w:t>
      </w:r>
      <w:r>
        <w:rPr>
          <w:rFonts w:ascii="XCCW Joined 23a" w:eastAsia="Avenir" w:hAnsi="XCCW Joined 23a" w:cs="Avenir"/>
        </w:rPr>
        <w:t>ô</w:t>
      </w:r>
      <w:r w:rsidRPr="00BB5701">
        <w:rPr>
          <w:rFonts w:ascii="XCCW Joined 23a" w:eastAsia="Avenir" w:hAnsi="XCCW Joined 23a" w:cs="Avenir"/>
        </w:rPr>
        <w:t>me Bilingual School and I will be your class teacher next year. I love computers, languages and learning new things. This summer, I will be practising my French so I am ready for St J</w:t>
      </w:r>
      <w:r>
        <w:rPr>
          <w:rFonts w:ascii="XCCW Joined 23a" w:eastAsia="Avenir" w:hAnsi="XCCW Joined 23a" w:cs="Avenir"/>
        </w:rPr>
        <w:t>é</w:t>
      </w:r>
      <w:r w:rsidRPr="00BB5701">
        <w:rPr>
          <w:rFonts w:ascii="XCCW Joined 23a" w:eastAsia="Avenir" w:hAnsi="XCCW Joined 23a" w:cs="Avenir"/>
        </w:rPr>
        <w:t>r</w:t>
      </w:r>
      <w:r>
        <w:rPr>
          <w:rFonts w:ascii="XCCW Joined 23a" w:eastAsia="Avenir" w:hAnsi="XCCW Joined 23a" w:cs="Avenir"/>
        </w:rPr>
        <w:t>ô</w:t>
      </w:r>
      <w:r w:rsidRPr="00BB5701">
        <w:rPr>
          <w:rFonts w:ascii="XCCW Joined 23a" w:eastAsia="Avenir" w:hAnsi="XCCW Joined 23a" w:cs="Avenir"/>
        </w:rPr>
        <w:t>me next year and I will be spending lots of time with my dog, Misty. I love going for walks and playing football with her. I hope you will be ready to tell me some things that you like doing when we meet in September.</w:t>
      </w:r>
    </w:p>
    <w:p w14:paraId="01B94838" w14:textId="77777777" w:rsidR="00C67ACB" w:rsidRPr="00BB5701" w:rsidRDefault="00C67ACB" w:rsidP="00C67ACB">
      <w:pPr>
        <w:spacing w:after="0"/>
        <w:jc w:val="both"/>
        <w:rPr>
          <w:rFonts w:ascii="XCCW Joined 23a" w:eastAsia="Avenir" w:hAnsi="XCCW Joined 23a" w:cs="Avenir"/>
        </w:rPr>
      </w:pPr>
    </w:p>
    <w:p w14:paraId="3C142EF6"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Our class is </w:t>
      </w:r>
      <w:r>
        <w:rPr>
          <w:rFonts w:ascii="XCCW Joined 23a" w:eastAsia="Avenir" w:hAnsi="XCCW Joined 23a" w:cs="Avenir"/>
        </w:rPr>
        <w:t xml:space="preserve">currently named </w:t>
      </w:r>
      <w:r w:rsidRPr="00BB5701">
        <w:rPr>
          <w:rFonts w:ascii="XCCW Joined 23a" w:eastAsia="Avenir" w:hAnsi="XCCW Joined 23a" w:cs="Avenir"/>
        </w:rPr>
        <w:t>after</w:t>
      </w:r>
      <w:r>
        <w:rPr>
          <w:rFonts w:ascii="XCCW Joined 23a" w:eastAsia="Avenir" w:hAnsi="XCCW Joined 23a" w:cs="Avenir"/>
        </w:rPr>
        <w:t xml:space="preserve"> my initials and we would like to invite you to research artists around the world, who you could nominate to have our class named after. We will consider all your suggestions in the autumn term and democratically choose our class name together.</w:t>
      </w:r>
      <w:r w:rsidRPr="00BB5701">
        <w:rPr>
          <w:rFonts w:ascii="XCCW Joined 23a" w:eastAsia="Avenir" w:hAnsi="XCCW Joined 23a" w:cs="Avenir"/>
        </w:rPr>
        <w:t xml:space="preserve"> </w:t>
      </w:r>
    </w:p>
    <w:p w14:paraId="6D5A6A0F" w14:textId="77777777" w:rsidR="00C67ACB" w:rsidRPr="00BB5701" w:rsidRDefault="00C67ACB" w:rsidP="00C67ACB">
      <w:pPr>
        <w:spacing w:after="0"/>
        <w:jc w:val="both"/>
        <w:rPr>
          <w:rFonts w:ascii="XCCW Joined 23a" w:eastAsia="Avenir" w:hAnsi="XCCW Joined 23a" w:cs="Avenir"/>
        </w:rPr>
      </w:pPr>
    </w:p>
    <w:p w14:paraId="40A3B85C"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I know that you will be getting ready to come back to school over the summer. You will need to wear your uniform every day and bring your PE Kit to school. Please make sure everything is labelled with your name; even socks and shoes! When you come into school next year you will need to bring with you:</w:t>
      </w:r>
    </w:p>
    <w:p w14:paraId="63E48573" w14:textId="77777777" w:rsidR="00C67ACB" w:rsidRPr="00BB5701" w:rsidRDefault="00C67ACB" w:rsidP="00C67ACB">
      <w:pPr>
        <w:numPr>
          <w:ilvl w:val="0"/>
          <w:numId w:val="14"/>
        </w:numPr>
        <w:spacing w:after="0" w:line="240" w:lineRule="auto"/>
        <w:jc w:val="both"/>
        <w:rPr>
          <w:rFonts w:ascii="XCCW Joined 23a" w:eastAsia="Avenir" w:hAnsi="XCCW Joined 23a" w:cs="Avenir"/>
        </w:rPr>
      </w:pPr>
      <w:r w:rsidRPr="00BB5701">
        <w:rPr>
          <w:rFonts w:ascii="XCCW Joined 23a" w:eastAsia="Avenir" w:hAnsi="XCCW Joined 23a" w:cs="Avenir"/>
        </w:rPr>
        <w:t>Coat</w:t>
      </w:r>
    </w:p>
    <w:p w14:paraId="50E0796C" w14:textId="77777777" w:rsidR="00C67ACB" w:rsidRPr="00BB5701" w:rsidRDefault="00C67ACB" w:rsidP="00C67ACB">
      <w:pPr>
        <w:numPr>
          <w:ilvl w:val="0"/>
          <w:numId w:val="14"/>
        </w:numPr>
        <w:spacing w:after="0" w:line="240" w:lineRule="auto"/>
        <w:jc w:val="both"/>
        <w:rPr>
          <w:rFonts w:ascii="XCCW Joined 23a" w:eastAsia="Avenir" w:hAnsi="XCCW Joined 23a" w:cs="Avenir"/>
        </w:rPr>
      </w:pPr>
      <w:r w:rsidRPr="00BB5701">
        <w:rPr>
          <w:rFonts w:ascii="XCCW Joined 23a" w:eastAsia="Avenir" w:hAnsi="XCCW Joined 23a" w:cs="Avenir"/>
        </w:rPr>
        <w:t>Small pencil case with the following items:</w:t>
      </w:r>
    </w:p>
    <w:p w14:paraId="4E9F0C9C" w14:textId="77777777" w:rsidR="00C67ACB" w:rsidRPr="00BB5701" w:rsidRDefault="00C67ACB" w:rsidP="00C67ACB">
      <w:pPr>
        <w:numPr>
          <w:ilvl w:val="1"/>
          <w:numId w:val="14"/>
        </w:numPr>
        <w:spacing w:after="0" w:line="240" w:lineRule="auto"/>
        <w:jc w:val="both"/>
        <w:rPr>
          <w:rFonts w:ascii="XCCW Joined 23a" w:eastAsia="Avenir" w:hAnsi="XCCW Joined 23a" w:cs="Avenir"/>
        </w:rPr>
      </w:pPr>
      <w:r w:rsidRPr="00BB5701">
        <w:rPr>
          <w:rFonts w:ascii="XCCW Joined 23a" w:eastAsia="Avenir" w:hAnsi="XCCW Joined 23a" w:cs="Avenir"/>
        </w:rPr>
        <w:t>2 HB pencils</w:t>
      </w:r>
    </w:p>
    <w:p w14:paraId="46B3977C" w14:textId="77777777" w:rsidR="00C67ACB" w:rsidRPr="00BB5701" w:rsidRDefault="00C67ACB" w:rsidP="00C67ACB">
      <w:pPr>
        <w:numPr>
          <w:ilvl w:val="1"/>
          <w:numId w:val="14"/>
        </w:numPr>
        <w:spacing w:after="0" w:line="240" w:lineRule="auto"/>
        <w:jc w:val="both"/>
        <w:rPr>
          <w:rFonts w:ascii="XCCW Joined 23a" w:eastAsia="Avenir" w:hAnsi="XCCW Joined 23a" w:cs="Avenir"/>
        </w:rPr>
      </w:pPr>
      <w:r w:rsidRPr="00BB5701">
        <w:rPr>
          <w:rFonts w:ascii="XCCW Joined 23a" w:eastAsia="Avenir" w:hAnsi="XCCW Joined 23a" w:cs="Avenir"/>
        </w:rPr>
        <w:t>30cm ruler</w:t>
      </w:r>
    </w:p>
    <w:p w14:paraId="72C74F94" w14:textId="77777777" w:rsidR="00C67ACB" w:rsidRPr="00BB5701" w:rsidRDefault="00C67ACB" w:rsidP="00C67ACB">
      <w:pPr>
        <w:numPr>
          <w:ilvl w:val="1"/>
          <w:numId w:val="14"/>
        </w:numPr>
        <w:spacing w:after="0" w:line="240" w:lineRule="auto"/>
        <w:jc w:val="both"/>
        <w:rPr>
          <w:rFonts w:ascii="XCCW Joined 23a" w:eastAsia="Avenir" w:hAnsi="XCCW Joined 23a" w:cs="Avenir"/>
        </w:rPr>
      </w:pPr>
      <w:r w:rsidRPr="00BB5701">
        <w:rPr>
          <w:rFonts w:ascii="XCCW Joined 23a" w:eastAsia="Avenir" w:hAnsi="XCCW Joined 23a" w:cs="Avenir"/>
        </w:rPr>
        <w:t>Glue stick</w:t>
      </w:r>
    </w:p>
    <w:p w14:paraId="6344D14E" w14:textId="77777777" w:rsidR="00C67ACB" w:rsidRPr="00BB5701" w:rsidRDefault="00C67ACB" w:rsidP="00C67ACB">
      <w:pPr>
        <w:numPr>
          <w:ilvl w:val="1"/>
          <w:numId w:val="14"/>
        </w:numPr>
        <w:spacing w:after="0" w:line="240" w:lineRule="auto"/>
        <w:jc w:val="both"/>
        <w:rPr>
          <w:rFonts w:ascii="XCCW Joined 23a" w:eastAsia="Avenir" w:hAnsi="XCCW Joined 23a" w:cs="Avenir"/>
        </w:rPr>
      </w:pPr>
      <w:r w:rsidRPr="00BB5701">
        <w:rPr>
          <w:rFonts w:ascii="XCCW Joined 23a" w:eastAsia="Avenir" w:hAnsi="XCCW Joined 23a" w:cs="Avenir"/>
        </w:rPr>
        <w:t>2 whiteboard pens (black ink please)</w:t>
      </w:r>
    </w:p>
    <w:p w14:paraId="621E96F1" w14:textId="77777777" w:rsidR="00C67ACB" w:rsidRPr="00BB5701" w:rsidRDefault="00C67ACB" w:rsidP="00C67ACB">
      <w:pPr>
        <w:numPr>
          <w:ilvl w:val="1"/>
          <w:numId w:val="14"/>
        </w:numPr>
        <w:spacing w:after="0" w:line="240" w:lineRule="auto"/>
        <w:jc w:val="both"/>
        <w:rPr>
          <w:rFonts w:ascii="XCCW Joined 23a" w:eastAsia="Avenir" w:hAnsi="XCCW Joined 23a" w:cs="Avenir"/>
        </w:rPr>
      </w:pPr>
      <w:r w:rsidRPr="00BB5701">
        <w:rPr>
          <w:rFonts w:ascii="XCCW Joined 23a" w:eastAsia="Avenir" w:hAnsi="XCCW Joined 23a" w:cs="Avenir"/>
        </w:rPr>
        <w:lastRenderedPageBreak/>
        <w:t xml:space="preserve">A pack of </w:t>
      </w:r>
      <w:r>
        <w:rPr>
          <w:rFonts w:ascii="XCCW Joined 23a" w:eastAsia="Avenir" w:hAnsi="XCCW Joined 23a" w:cs="Avenir"/>
        </w:rPr>
        <w:t xml:space="preserve">12 </w:t>
      </w:r>
      <w:r w:rsidRPr="00BB5701">
        <w:rPr>
          <w:rFonts w:ascii="XCCW Joined 23a" w:eastAsia="Avenir" w:hAnsi="XCCW Joined 23a" w:cs="Avenir"/>
        </w:rPr>
        <w:t>colouring pencils</w:t>
      </w:r>
    </w:p>
    <w:p w14:paraId="4A91942F" w14:textId="77777777" w:rsidR="00C67ACB" w:rsidRPr="00BB5701" w:rsidRDefault="00C67ACB" w:rsidP="00C67ACB">
      <w:pPr>
        <w:numPr>
          <w:ilvl w:val="0"/>
          <w:numId w:val="14"/>
        </w:numPr>
        <w:spacing w:after="0" w:line="240" w:lineRule="auto"/>
        <w:jc w:val="both"/>
        <w:rPr>
          <w:rFonts w:ascii="XCCW Joined 23a" w:eastAsia="Avenir" w:hAnsi="XCCW Joined 23a" w:cs="Avenir"/>
        </w:rPr>
      </w:pPr>
      <w:r w:rsidRPr="00BB5701">
        <w:rPr>
          <w:rFonts w:ascii="XCCW Joined 23a" w:eastAsia="Avenir" w:hAnsi="XCCW Joined 23a" w:cs="Avenir"/>
        </w:rPr>
        <w:t>Water bottle</w:t>
      </w:r>
    </w:p>
    <w:p w14:paraId="4DEEB9D9" w14:textId="77777777" w:rsidR="00C67ACB" w:rsidRPr="00BB5701" w:rsidRDefault="00C67ACB" w:rsidP="00C67ACB">
      <w:pPr>
        <w:numPr>
          <w:ilvl w:val="0"/>
          <w:numId w:val="14"/>
        </w:numPr>
        <w:spacing w:after="0" w:line="240" w:lineRule="auto"/>
        <w:jc w:val="both"/>
        <w:rPr>
          <w:rFonts w:ascii="XCCW Joined 23a" w:eastAsia="Avenir" w:hAnsi="XCCW Joined 23a" w:cs="Avenir"/>
        </w:rPr>
      </w:pPr>
      <w:r w:rsidRPr="00BB5701">
        <w:rPr>
          <w:rFonts w:ascii="XCCW Joined 23a" w:eastAsia="Avenir" w:hAnsi="XCCW Joined 23a" w:cs="Avenir"/>
        </w:rPr>
        <w:t>Small rucksack</w:t>
      </w:r>
    </w:p>
    <w:p w14:paraId="5A5C8D73"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Please make sure that all of your belongings have your name on </w:t>
      </w:r>
      <w:r>
        <w:rPr>
          <w:rFonts w:ascii="XCCW Joined 23a" w:eastAsia="Avenir" w:hAnsi="XCCW Joined 23a" w:cs="Avenir"/>
        </w:rPr>
        <w:t>them</w:t>
      </w:r>
      <w:r w:rsidRPr="00BB5701">
        <w:rPr>
          <w:rFonts w:ascii="XCCW Joined 23a" w:eastAsia="Avenir" w:hAnsi="XCCW Joined 23a" w:cs="Avenir"/>
        </w:rPr>
        <w:t>.</w:t>
      </w:r>
    </w:p>
    <w:p w14:paraId="2BAB69E4"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You will have your own locker to keep all your items safe. </w:t>
      </w:r>
    </w:p>
    <w:p w14:paraId="6A0A25FE" w14:textId="77777777" w:rsidR="00C67ACB" w:rsidRPr="00BB5701" w:rsidRDefault="00C67ACB" w:rsidP="00C67ACB">
      <w:pPr>
        <w:spacing w:after="0"/>
        <w:jc w:val="both"/>
        <w:rPr>
          <w:rFonts w:ascii="XCCW Joined 23a" w:eastAsia="Avenir" w:hAnsi="XCCW Joined 23a" w:cs="Avenir"/>
        </w:rPr>
      </w:pPr>
    </w:p>
    <w:p w14:paraId="22607D22"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When you come back to school please bring any work you have completed at home, especially your project about French Guiana. It will be great to see your hard work and to share your learning with the rest of our class. I know that there may be some learning from last year that we will need to go through again, but don’t worry I will help you. Try to keep reading over the summer. We have sent home information about the summer reading challenge and if you are looking for some great books have a look at this website which has a list of </w:t>
      </w:r>
      <w:r>
        <w:rPr>
          <w:rFonts w:ascii="XCCW Joined 23a" w:eastAsia="Avenir" w:hAnsi="XCCW Joined 23a" w:cs="Avenir"/>
        </w:rPr>
        <w:t>excellent</w:t>
      </w:r>
      <w:r w:rsidRPr="00BB5701">
        <w:rPr>
          <w:rFonts w:ascii="XCCW Joined 23a" w:eastAsia="Avenir" w:hAnsi="XCCW Joined 23a" w:cs="Avenir"/>
        </w:rPr>
        <w:t xml:space="preserve"> books for</w:t>
      </w:r>
      <w:r>
        <w:rPr>
          <w:rFonts w:ascii="XCCW Joined 23a" w:eastAsia="Avenir" w:hAnsi="XCCW Joined 23a" w:cs="Avenir"/>
        </w:rPr>
        <w:t xml:space="preserve"> </w:t>
      </w:r>
      <w:r w:rsidRPr="00BB5701">
        <w:rPr>
          <w:rFonts w:ascii="XCCW Joined 23a" w:eastAsia="Avenir" w:hAnsi="XCCW Joined 23a" w:cs="Avenir"/>
        </w:rPr>
        <w:t xml:space="preserve">every year group. </w:t>
      </w:r>
      <w:hyperlink r:id="rId8">
        <w:r w:rsidRPr="00BB5701">
          <w:rPr>
            <w:rFonts w:ascii="XCCW Joined 23a" w:eastAsia="Avenir" w:hAnsi="XCCW Joined 23a" w:cs="Avenir"/>
            <w:color w:val="0000FF"/>
            <w:u w:val="single"/>
          </w:rPr>
          <w:t>https://schoolreadinglist.co.uk/category/reading-lists-for-primary-school-pupils/</w:t>
        </w:r>
      </w:hyperlink>
    </w:p>
    <w:p w14:paraId="6AAD3E7E"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I would love to know which books you have read and enjoyed. Don’t forget you can continue to practice your French using the St Jérôme School Pinterest boards. </w:t>
      </w:r>
      <w:hyperlink r:id="rId9">
        <w:r w:rsidRPr="00BB5701">
          <w:rPr>
            <w:rFonts w:ascii="XCCW Joined 23a" w:eastAsia="Avenir" w:hAnsi="XCCW Joined 23a" w:cs="Avenir"/>
            <w:color w:val="0000FF"/>
            <w:u w:val="single"/>
          </w:rPr>
          <w:t>https://www.pinterest.co.uk/s_jrme/histoires-french-stories-ebooks/</w:t>
        </w:r>
      </w:hyperlink>
    </w:p>
    <w:p w14:paraId="13434A02" w14:textId="77777777" w:rsidR="00C67ACB" w:rsidRPr="00BB5701" w:rsidRDefault="00C67ACB" w:rsidP="00C67ACB">
      <w:pPr>
        <w:spacing w:after="0"/>
        <w:jc w:val="both"/>
        <w:rPr>
          <w:rFonts w:ascii="XCCW Joined 23a" w:eastAsia="Avenir" w:hAnsi="XCCW Joined 23a" w:cs="Avenir"/>
        </w:rPr>
      </w:pPr>
      <w:hyperlink r:id="rId10">
        <w:r w:rsidRPr="00BB5701">
          <w:rPr>
            <w:rFonts w:ascii="XCCW Joined 23a" w:eastAsia="Avenir" w:hAnsi="XCCW Joined 23a" w:cs="Avenir"/>
            <w:color w:val="0000FF"/>
            <w:u w:val="single"/>
          </w:rPr>
          <w:t>https://www.pinterest.co.uk/s_jrme/boards/</w:t>
        </w:r>
      </w:hyperlink>
    </w:p>
    <w:p w14:paraId="177AE73A" w14:textId="77777777" w:rsidR="00C67ACB" w:rsidRPr="00BB5701" w:rsidRDefault="00C67ACB" w:rsidP="00C67ACB">
      <w:pPr>
        <w:spacing w:after="0"/>
        <w:jc w:val="both"/>
        <w:rPr>
          <w:rFonts w:ascii="XCCW Joined 23a" w:eastAsia="Avenir" w:hAnsi="XCCW Joined 23a" w:cs="Avenir"/>
        </w:rPr>
      </w:pPr>
    </w:p>
    <w:p w14:paraId="61054DE5"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We have lots of exciting learning planned for September. Our first topic is </w:t>
      </w:r>
      <w:r>
        <w:rPr>
          <w:rFonts w:ascii="XCCW Joined 23a" w:eastAsia="Avenir" w:hAnsi="XCCW Joined 23a" w:cs="Avenir"/>
        </w:rPr>
        <w:t>I am Warrior</w:t>
      </w:r>
      <w:r w:rsidRPr="00BB5701">
        <w:rPr>
          <w:rFonts w:ascii="XCCW Joined 23a" w:eastAsia="Avenir" w:hAnsi="XCCW Joined 23a" w:cs="Avenir"/>
        </w:rPr>
        <w:t>. We will be learning about Celts, Romans and what happened when the Romans invaded the Celtic Britain. We will also be learning about important parts of Roman life including gruesome gladiators, incredible inventions and nifty numbers.</w:t>
      </w:r>
      <w:r>
        <w:rPr>
          <w:rFonts w:ascii="XCCW Joined 23a" w:eastAsia="Avenir" w:hAnsi="XCCW Joined 23a" w:cs="Avenir"/>
        </w:rPr>
        <w:t xml:space="preserve"> </w:t>
      </w:r>
      <w:r w:rsidRPr="00BB5701">
        <w:rPr>
          <w:rFonts w:ascii="XCCW Joined 23a" w:eastAsia="Avenir" w:hAnsi="XCCW Joined 23a" w:cs="Avenir"/>
        </w:rPr>
        <w:t>There are some great ideas attached (see below) that will help you to get ready for our first topic</w:t>
      </w:r>
      <w:r>
        <w:rPr>
          <w:rFonts w:ascii="XCCW Joined 23a" w:eastAsia="Avenir" w:hAnsi="XCCW Joined 23a" w:cs="Avenir"/>
        </w:rPr>
        <w:t>.</w:t>
      </w:r>
      <w:r w:rsidRPr="00BB5701">
        <w:rPr>
          <w:rFonts w:ascii="XCCW Joined 23a" w:eastAsia="Avenir" w:hAnsi="XCCW Joined 23a" w:cs="Avenir"/>
        </w:rPr>
        <w:t xml:space="preserve"> </w:t>
      </w:r>
    </w:p>
    <w:p w14:paraId="238A4261" w14:textId="77777777" w:rsidR="00C67ACB" w:rsidRPr="00BB5701" w:rsidRDefault="00C67ACB" w:rsidP="00C67ACB">
      <w:pPr>
        <w:spacing w:after="0"/>
        <w:jc w:val="both"/>
        <w:rPr>
          <w:rFonts w:ascii="XCCW Joined 23a" w:eastAsia="Avenir" w:hAnsi="XCCW Joined 23a" w:cs="Avenir"/>
        </w:rPr>
      </w:pPr>
    </w:p>
    <w:p w14:paraId="0A214434"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We will also be learning about:</w:t>
      </w:r>
    </w:p>
    <w:p w14:paraId="394244E0" w14:textId="77777777" w:rsidR="00C67ACB" w:rsidRPr="00BB5701" w:rsidRDefault="00C67ACB" w:rsidP="00C67ACB">
      <w:pPr>
        <w:numPr>
          <w:ilvl w:val="0"/>
          <w:numId w:val="13"/>
        </w:numPr>
        <w:spacing w:after="0" w:line="240" w:lineRule="auto"/>
        <w:jc w:val="both"/>
        <w:rPr>
          <w:rFonts w:ascii="XCCW Joined 23a" w:eastAsia="Avenir" w:hAnsi="XCCW Joined 23a" w:cs="Avenir"/>
        </w:rPr>
      </w:pPr>
      <w:r w:rsidRPr="00BB5701">
        <w:rPr>
          <w:rFonts w:ascii="XCCW Joined 23a" w:eastAsia="Avenir" w:hAnsi="XCCW Joined 23a" w:cs="Avenir"/>
        </w:rPr>
        <w:t>Burps, Bottoms and Bile: this topic is about human digestion. We will learn about what food types we need to keep healthy and how to make sure our teeth are in good condition.</w:t>
      </w:r>
    </w:p>
    <w:p w14:paraId="3E5911E1" w14:textId="77777777" w:rsidR="00C67ACB" w:rsidRPr="00BB5701" w:rsidRDefault="00C67ACB" w:rsidP="00C67ACB">
      <w:pPr>
        <w:numPr>
          <w:ilvl w:val="0"/>
          <w:numId w:val="13"/>
        </w:numPr>
        <w:spacing w:after="0" w:line="240" w:lineRule="auto"/>
        <w:jc w:val="both"/>
        <w:rPr>
          <w:rFonts w:ascii="XCCW Joined 23a" w:eastAsia="Avenir" w:hAnsi="XCCW Joined 23a" w:cs="Avenir"/>
        </w:rPr>
      </w:pPr>
      <w:r w:rsidRPr="00BB5701">
        <w:rPr>
          <w:rFonts w:ascii="XCCW Joined 23a" w:eastAsia="Avenir" w:hAnsi="XCCW Joined 23a" w:cs="Avenir"/>
        </w:rPr>
        <w:t>Traders and Raiders: we will be learning about how different groups (Angles, Saxons, Jutes, Fr</w:t>
      </w:r>
      <w:r>
        <w:rPr>
          <w:rFonts w:ascii="XCCW Joined 23a" w:eastAsia="Avenir" w:hAnsi="XCCW Joined 23a" w:cs="Avenir"/>
        </w:rPr>
        <w:t>i</w:t>
      </w:r>
      <w:r w:rsidRPr="00BB5701">
        <w:rPr>
          <w:rFonts w:ascii="XCCW Joined 23a" w:eastAsia="Avenir" w:hAnsi="XCCW Joined 23a" w:cs="Avenir"/>
        </w:rPr>
        <w:t>sians and then Vikings) invaded and traded throughout Britain after the Romans had left.</w:t>
      </w:r>
    </w:p>
    <w:p w14:paraId="7A0FA9AB" w14:textId="77777777" w:rsidR="00C67ACB" w:rsidRPr="00BB5701" w:rsidRDefault="00C67ACB" w:rsidP="00C67ACB">
      <w:pPr>
        <w:numPr>
          <w:ilvl w:val="0"/>
          <w:numId w:val="13"/>
        </w:numPr>
        <w:spacing w:after="0" w:line="240" w:lineRule="auto"/>
        <w:jc w:val="both"/>
        <w:rPr>
          <w:rFonts w:ascii="XCCW Joined 23a" w:eastAsia="Avenir" w:hAnsi="XCCW Joined 23a" w:cs="Avenir"/>
        </w:rPr>
      </w:pPr>
      <w:r w:rsidRPr="00BB5701">
        <w:rPr>
          <w:rFonts w:ascii="XCCW Joined 23a" w:eastAsia="Avenir" w:hAnsi="XCCW Joined 23a" w:cs="Avenir"/>
        </w:rPr>
        <w:lastRenderedPageBreak/>
        <w:t>Blue Abyss: we will be diving into oceans and seas to see who lives there, what they eat and how they behave.</w:t>
      </w:r>
    </w:p>
    <w:p w14:paraId="45ED0985" w14:textId="77777777" w:rsidR="00C67ACB" w:rsidRPr="00BB5701" w:rsidRDefault="00C67ACB" w:rsidP="00C67ACB">
      <w:pPr>
        <w:numPr>
          <w:ilvl w:val="0"/>
          <w:numId w:val="13"/>
        </w:numPr>
        <w:spacing w:after="0" w:line="240" w:lineRule="auto"/>
        <w:jc w:val="both"/>
        <w:rPr>
          <w:rFonts w:ascii="XCCW Joined 23a" w:eastAsia="Avenir" w:hAnsi="XCCW Joined 23a" w:cs="Avenir"/>
        </w:rPr>
      </w:pPr>
      <w:r w:rsidRPr="00BB5701">
        <w:rPr>
          <w:rFonts w:ascii="XCCW Joined 23a" w:eastAsia="Avenir" w:hAnsi="XCCW Joined 23a" w:cs="Avenir"/>
        </w:rPr>
        <w:t>1066: In this topic, we will be learning about a later invasion of the British Isles by Norman invaders. We will find out about great battles, the castles that they built to protect themselves and great works of art that they made to remember their victories.</w:t>
      </w:r>
    </w:p>
    <w:p w14:paraId="31930BA8" w14:textId="77777777" w:rsidR="00C67ACB" w:rsidRPr="00BB5701" w:rsidRDefault="00C67ACB" w:rsidP="00C67ACB">
      <w:pPr>
        <w:numPr>
          <w:ilvl w:val="0"/>
          <w:numId w:val="13"/>
        </w:numPr>
        <w:spacing w:after="0" w:line="240" w:lineRule="auto"/>
        <w:jc w:val="both"/>
        <w:rPr>
          <w:rFonts w:ascii="XCCW Joined 23a" w:eastAsia="Avenir" w:hAnsi="XCCW Joined 23a" w:cs="Avenir"/>
        </w:rPr>
      </w:pPr>
      <w:r w:rsidRPr="00BB5701">
        <w:rPr>
          <w:rFonts w:ascii="XCCW Joined 23a" w:eastAsia="Avenir" w:hAnsi="XCCW Joined 23a" w:cs="Avenir"/>
        </w:rPr>
        <w:t xml:space="preserve">Misty Mountain, Winding River:  In this topic, we will learn about mountain ranges and explore the ecosystems and land around them. </w:t>
      </w:r>
    </w:p>
    <w:p w14:paraId="71330BC9" w14:textId="77777777" w:rsidR="00C67ACB" w:rsidRPr="00BB5701" w:rsidRDefault="00C67ACB" w:rsidP="00C67ACB">
      <w:pPr>
        <w:spacing w:after="0"/>
        <w:jc w:val="both"/>
        <w:rPr>
          <w:rFonts w:ascii="XCCW Joined 23a" w:eastAsia="Avenir" w:hAnsi="XCCW Joined 23a" w:cs="Avenir"/>
        </w:rPr>
      </w:pPr>
    </w:p>
    <w:p w14:paraId="4E582377" w14:textId="77777777" w:rsidR="00C67ACB" w:rsidRPr="00BB5701" w:rsidRDefault="00C67ACB" w:rsidP="00C67ACB">
      <w:pPr>
        <w:spacing w:after="0"/>
        <w:jc w:val="both"/>
        <w:rPr>
          <w:rFonts w:ascii="XCCW Joined 23a" w:eastAsia="Avenir" w:hAnsi="XCCW Joined 23a" w:cs="Avenir"/>
        </w:rPr>
      </w:pPr>
      <w:r w:rsidRPr="00BB5701">
        <w:rPr>
          <w:rFonts w:ascii="XCCW Joined 23a" w:eastAsia="Avenir" w:hAnsi="XCCW Joined 23a" w:cs="Avenir"/>
        </w:rPr>
        <w:t>I’m sure you remember our 3 school rules and our school values. We will be thinking about these at the very beginning of the year and writing our class charter. You might want to start thinking about what we might want to include now? I’m sure you have been demonstrating our school values while you have been at home. Which is the most important school value?</w:t>
      </w:r>
    </w:p>
    <w:p w14:paraId="26557967" w14:textId="77777777" w:rsidR="00C67ACB" w:rsidRPr="00BB5701" w:rsidRDefault="00C67ACB" w:rsidP="00C67ACB">
      <w:pPr>
        <w:spacing w:after="0"/>
        <w:jc w:val="center"/>
        <w:rPr>
          <w:rFonts w:ascii="XCCW Joined 23a" w:eastAsia="Avenir" w:hAnsi="XCCW Joined 23a" w:cs="Avenir"/>
        </w:rPr>
      </w:pPr>
      <w:r w:rsidRPr="00BB5701">
        <w:rPr>
          <w:rFonts w:ascii="XCCW Joined 23a" w:eastAsia="Avenir" w:hAnsi="XCCW Joined 23a" w:cs="Avenir"/>
          <w:noProof/>
        </w:rPr>
        <w:drawing>
          <wp:inline distT="0" distB="0" distL="0" distR="0" wp14:anchorId="4FC39D74" wp14:editId="1E7C5804">
            <wp:extent cx="1158770" cy="117966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158770" cy="1179660"/>
                    </a:xfrm>
                    <a:prstGeom prst="rect">
                      <a:avLst/>
                    </a:prstGeom>
                    <a:ln/>
                  </pic:spPr>
                </pic:pic>
              </a:graphicData>
            </a:graphic>
          </wp:inline>
        </w:drawing>
      </w:r>
    </w:p>
    <w:p w14:paraId="381F30D8" w14:textId="77777777" w:rsidR="00C67ACB" w:rsidRPr="00BB5701" w:rsidRDefault="00C67ACB" w:rsidP="00C67ACB">
      <w:pPr>
        <w:spacing w:after="0"/>
        <w:jc w:val="both"/>
        <w:rPr>
          <w:rFonts w:ascii="XCCW Joined 23a" w:eastAsia="Avenir" w:hAnsi="XCCW Joined 23a" w:cs="Avenir"/>
        </w:rPr>
      </w:pPr>
    </w:p>
    <w:p w14:paraId="1FA1B2CD" w14:textId="77777777" w:rsidR="00C67ACB" w:rsidRDefault="00C67ACB" w:rsidP="00C67ACB">
      <w:pPr>
        <w:spacing w:after="0"/>
        <w:jc w:val="both"/>
        <w:rPr>
          <w:rFonts w:ascii="XCCW Joined 23a" w:eastAsia="Avenir" w:hAnsi="XCCW Joined 23a" w:cs="Avenir"/>
        </w:rPr>
      </w:pPr>
      <w:r w:rsidRPr="00BB5701">
        <w:rPr>
          <w:rFonts w:ascii="XCCW Joined 23a" w:eastAsia="Avenir" w:hAnsi="XCCW Joined 23a" w:cs="Avenir"/>
        </w:rPr>
        <w:t xml:space="preserve">I hope you have a really good summer holiday and can enjoy some fun activities and some nice summer weather. I can’t wait to hear all about it in September. </w:t>
      </w:r>
    </w:p>
    <w:p w14:paraId="19551E45" w14:textId="77777777" w:rsidR="00C67ACB" w:rsidRDefault="00C67ACB" w:rsidP="00C67ACB">
      <w:pPr>
        <w:spacing w:after="0"/>
        <w:jc w:val="both"/>
        <w:rPr>
          <w:rFonts w:ascii="XCCW Joined 23a" w:eastAsia="Avenir" w:hAnsi="XCCW Joined 23a" w:cs="Avenir"/>
        </w:rPr>
      </w:pPr>
    </w:p>
    <w:p w14:paraId="47E40BB4" w14:textId="77777777" w:rsidR="00C67ACB" w:rsidRDefault="00C67ACB" w:rsidP="00C67ACB">
      <w:pPr>
        <w:spacing w:after="0"/>
        <w:jc w:val="both"/>
        <w:rPr>
          <w:rFonts w:ascii="XCCW Joined 23a" w:eastAsia="Avenir" w:hAnsi="XCCW Joined 23a" w:cs="Avenir"/>
        </w:rPr>
      </w:pPr>
      <w:proofErr w:type="spellStart"/>
      <w:r w:rsidRPr="00BB5701">
        <w:rPr>
          <w:rFonts w:ascii="XCCW Joined 23a" w:eastAsia="Avenir" w:hAnsi="XCCW Joined 23a" w:cs="Avenir"/>
        </w:rPr>
        <w:t>Bonnes</w:t>
      </w:r>
      <w:proofErr w:type="spellEnd"/>
      <w:r w:rsidRPr="00BB5701">
        <w:rPr>
          <w:rFonts w:ascii="XCCW Joined 23a" w:eastAsia="Avenir" w:hAnsi="XCCW Joined 23a" w:cs="Avenir"/>
        </w:rPr>
        <w:t xml:space="preserve"> </w:t>
      </w:r>
      <w:proofErr w:type="spellStart"/>
      <w:r w:rsidRPr="00BB5701">
        <w:rPr>
          <w:rFonts w:ascii="XCCW Joined 23a" w:eastAsia="Avenir" w:hAnsi="XCCW Joined 23a" w:cs="Avenir"/>
        </w:rPr>
        <w:t>vacance</w:t>
      </w:r>
      <w:r>
        <w:rPr>
          <w:rFonts w:ascii="XCCW Joined 23a" w:eastAsia="Avenir" w:hAnsi="XCCW Joined 23a" w:cs="Avenir"/>
        </w:rPr>
        <w:t>s</w:t>
      </w:r>
      <w:proofErr w:type="spellEnd"/>
      <w:r>
        <w:rPr>
          <w:rFonts w:ascii="XCCW Joined 23a" w:eastAsia="Avenir" w:hAnsi="XCCW Joined 23a" w:cs="Avenir"/>
        </w:rPr>
        <w:t xml:space="preserve">! </w:t>
      </w:r>
    </w:p>
    <w:p w14:paraId="65868D8B" w14:textId="77777777" w:rsidR="00C67ACB" w:rsidRDefault="00C67ACB" w:rsidP="00C67ACB">
      <w:pPr>
        <w:spacing w:after="0"/>
        <w:jc w:val="both"/>
        <w:rPr>
          <w:rFonts w:ascii="XCCW Joined 23a" w:eastAsia="Avenir" w:hAnsi="XCCW Joined 23a" w:cs="Avenir"/>
        </w:rPr>
      </w:pPr>
    </w:p>
    <w:p w14:paraId="3806E779" w14:textId="77777777" w:rsidR="00C67ACB" w:rsidRDefault="00C67ACB" w:rsidP="00C67ACB">
      <w:pPr>
        <w:spacing w:after="0"/>
        <w:jc w:val="both"/>
        <w:rPr>
          <w:rFonts w:ascii="XCCW Joined 23a" w:eastAsia="Avenir" w:hAnsi="XCCW Joined 23a" w:cs="Avenir"/>
        </w:rPr>
      </w:pPr>
    </w:p>
    <w:p w14:paraId="7176EE97" w14:textId="75F0F57E" w:rsidR="00C67ACB" w:rsidRDefault="00C67ACB" w:rsidP="00C67ACB">
      <w:pPr>
        <w:spacing w:after="0"/>
        <w:jc w:val="both"/>
        <w:rPr>
          <w:rFonts w:ascii="XCCW Joined 23a" w:eastAsia="Avenir" w:hAnsi="XCCW Joined 23a" w:cs="Avenir"/>
        </w:rPr>
      </w:pPr>
      <w:r>
        <w:rPr>
          <w:rFonts w:ascii="XCCW Joined 23a" w:eastAsia="Avenir" w:hAnsi="XCCW Joined 23a" w:cs="Avenir"/>
        </w:rPr>
        <w:t>Mr Spiller</w:t>
      </w:r>
    </w:p>
    <w:p w14:paraId="7AAC1987" w14:textId="77777777" w:rsidR="00C67ACB" w:rsidRPr="00340DF8" w:rsidRDefault="00C67ACB" w:rsidP="00AE7CE7">
      <w:pPr>
        <w:spacing w:after="0"/>
        <w:jc w:val="center"/>
        <w:rPr>
          <w:rFonts w:ascii="XCCW Joined 23a" w:eastAsia="Avenir" w:hAnsi="XCCW Joined 23a" w:cs="Avenir"/>
        </w:rPr>
      </w:pPr>
      <w:bookmarkStart w:id="0" w:name="_GoBack"/>
      <w:r>
        <w:rPr>
          <w:rFonts w:ascii="Avenir" w:eastAsia="Avenir" w:hAnsi="Avenir" w:cs="Avenir"/>
          <w:noProof/>
        </w:rPr>
        <w:lastRenderedPageBreak/>
        <w:drawing>
          <wp:inline distT="114300" distB="114300" distL="114300" distR="114300" wp14:anchorId="23494202" wp14:editId="4C76152D">
            <wp:extent cx="4889954" cy="7540617"/>
            <wp:effectExtent l="0" t="0" r="0" b="381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895850" cy="7549708"/>
                    </a:xfrm>
                    <a:prstGeom prst="rect">
                      <a:avLst/>
                    </a:prstGeom>
                    <a:ln/>
                  </pic:spPr>
                </pic:pic>
              </a:graphicData>
            </a:graphic>
          </wp:inline>
        </w:drawing>
      </w:r>
      <w:bookmarkEnd w:id="0"/>
    </w:p>
    <w:p w14:paraId="56873576" w14:textId="1C1AE369" w:rsidR="003511D9" w:rsidRDefault="003511D9" w:rsidP="00C67ACB">
      <w:pPr>
        <w:spacing w:after="0"/>
        <w:jc w:val="both"/>
        <w:rPr>
          <w:rFonts w:ascii="Avenir Roman" w:hAnsi="Avenir Roman"/>
          <w:sz w:val="24"/>
          <w:szCs w:val="24"/>
        </w:rPr>
      </w:pPr>
    </w:p>
    <w:p w14:paraId="295B4D9D" w14:textId="77777777" w:rsidR="00C67ACB" w:rsidRDefault="00C67ACB" w:rsidP="00C67ACB">
      <w:pPr>
        <w:spacing w:after="0"/>
        <w:jc w:val="both"/>
        <w:rPr>
          <w:rFonts w:ascii="Avenir Roman" w:hAnsi="Avenir Roman"/>
          <w:sz w:val="24"/>
          <w:szCs w:val="24"/>
        </w:rPr>
      </w:pPr>
    </w:p>
    <w:sectPr w:rsidR="00C67ACB" w:rsidSect="00B428B8">
      <w:footerReference w:type="default" r:id="rId13"/>
      <w:headerReference w:type="first" r:id="rId14"/>
      <w:footerReference w:type="first" r:id="rId15"/>
      <w:pgSz w:w="11906" w:h="16838"/>
      <w:pgMar w:top="1440" w:right="1440" w:bottom="1440" w:left="1440" w:header="50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2DC04" w14:textId="77777777" w:rsidR="002B53F1" w:rsidRDefault="002B53F1" w:rsidP="00D75064">
      <w:pPr>
        <w:spacing w:after="0" w:line="240" w:lineRule="auto"/>
      </w:pPr>
      <w:r>
        <w:separator/>
      </w:r>
    </w:p>
  </w:endnote>
  <w:endnote w:type="continuationSeparator" w:id="0">
    <w:p w14:paraId="54E49D3E" w14:textId="77777777" w:rsidR="002B53F1" w:rsidRDefault="002B53F1" w:rsidP="00D7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23a">
    <w:panose1 w:val="03050602040000000000"/>
    <w:charset w:val="4D"/>
    <w:family w:val="script"/>
    <w:pitch w:val="variable"/>
    <w:sig w:usb0="800000A7" w:usb1="1000004A" w:usb2="00000000" w:usb3="00000000" w:csb0="00000011" w:csb1="00000000"/>
  </w:font>
  <w:font w:name="Avenir">
    <w:panose1 w:val="02000503020000020003"/>
    <w:charset w:val="00"/>
    <w:family w:val="auto"/>
    <w:pitch w:val="variable"/>
    <w:sig w:usb0="800000A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5F06" w14:textId="77777777" w:rsidR="003938AF" w:rsidRDefault="003938AF" w:rsidP="00D75064">
    <w:pPr>
      <w:widowControl w:val="0"/>
      <w:spacing w:after="0"/>
      <w:jc w:val="center"/>
      <w:rPr>
        <w:rFonts w:ascii="Avenir Medium" w:hAnsi="Avenir Medium" w:cs="Arial"/>
        <w:bCs/>
        <w:color w:val="003399"/>
        <w:sz w:val="24"/>
        <w:szCs w:val="24"/>
        <w14:ligatures w14:val="none"/>
      </w:rPr>
    </w:pPr>
    <w:r w:rsidRPr="006E376F">
      <w:rPr>
        <w:rFonts w:ascii="Arial" w:hAnsi="Arial" w:cs="Arial"/>
        <w:b/>
        <w:noProof/>
        <w:color w:val="000080"/>
        <w:sz w:val="36"/>
        <w:szCs w:val="36"/>
        <w:lang w:val="en-US" w:eastAsia="en-US"/>
      </w:rPr>
      <mc:AlternateContent>
        <mc:Choice Requires="wps">
          <w:drawing>
            <wp:anchor distT="0" distB="0" distL="114300" distR="114300" simplePos="0" relativeHeight="251671552" behindDoc="0" locked="0" layoutInCell="1" allowOverlap="1" wp14:anchorId="2B859665" wp14:editId="3EE76ADF">
              <wp:simplePos x="0" y="0"/>
              <wp:positionH relativeFrom="margin">
                <wp:posOffset>-771525</wp:posOffset>
              </wp:positionH>
              <wp:positionV relativeFrom="paragraph">
                <wp:posOffset>123190</wp:posOffset>
              </wp:positionV>
              <wp:extent cx="7267575" cy="0"/>
              <wp:effectExtent l="19050" t="19050" r="28575" b="19050"/>
              <wp:wrapThrough wrapText="bothSides">
                <wp:wrapPolygon edited="0">
                  <wp:start x="-57" y="-1"/>
                  <wp:lineTo x="-57" y="-1"/>
                  <wp:lineTo x="21628" y="-1"/>
                  <wp:lineTo x="21628" y="-1"/>
                  <wp:lineTo x="-57" y="-1"/>
                </wp:wrapPolygon>
              </wp:wrapThrough>
              <wp:docPr id="1" name="Straight Connector 1"/>
              <wp:cNvGraphicFramePr/>
              <a:graphic xmlns:a="http://schemas.openxmlformats.org/drawingml/2006/main">
                <a:graphicData uri="http://schemas.microsoft.com/office/word/2010/wordprocessingShape">
                  <wps:wsp>
                    <wps:cNvCnPr/>
                    <wps:spPr>
                      <a:xfrm>
                        <a:off x="0" y="0"/>
                        <a:ext cx="7267575" cy="0"/>
                      </a:xfrm>
                      <a:prstGeom prst="line">
                        <a:avLst/>
                      </a:prstGeom>
                      <a:noFill/>
                      <a:ln w="28575" cap="rnd" cmpd="sng" algn="ctr">
                        <a:gradFill flip="none" rotWithShape="1">
                          <a:gsLst>
                            <a:gs pos="51000">
                              <a:sysClr val="window" lastClr="FFFFFF">
                                <a:lumMod val="65000"/>
                              </a:sysClr>
                            </a:gs>
                            <a:gs pos="100000">
                              <a:prstClr val="white"/>
                            </a:gs>
                          </a:gsLst>
                          <a:path path="circle">
                            <a:fillToRect l="50000" t="50000" r="50000" b="50000"/>
                          </a:path>
                          <a:tileRect/>
                        </a:gradFill>
                        <a:prstDash val="solid"/>
                        <a:round/>
                        <a:tailEnd type="none" w="sm" len="sm"/>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9.7pt" to="51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" strokeweight="2.25pt">
              <v:stroke endarrowwidth="narrow" endarrowlength="short" endcap="round"/>
              <w10:wrap type="through" anchorx="margin"/>
            </v:line>
          </w:pict>
        </mc:Fallback>
      </mc:AlternateContent>
    </w:r>
  </w:p>
  <w:p w14:paraId="72F7FE88" w14:textId="20EF8779" w:rsidR="009F15E2" w:rsidRPr="0063546E" w:rsidRDefault="009F15E2" w:rsidP="009F15E2">
    <w:pPr>
      <w:widowControl w:val="0"/>
      <w:spacing w:after="0"/>
      <w:jc w:val="center"/>
      <w:rPr>
        <w:rFonts w:ascii="Arial" w:hAnsi="Arial" w:cs="Arial"/>
        <w:bCs/>
        <w:color w:val="003399"/>
        <w:sz w:val="16"/>
        <w:szCs w:val="16"/>
        <w14:ligatures w14:val="none"/>
      </w:rPr>
    </w:pPr>
    <w:r w:rsidRPr="0063546E">
      <w:rPr>
        <w:rFonts w:ascii="Arial" w:hAnsi="Arial" w:cs="Arial"/>
        <w:bCs/>
        <w:color w:val="003399"/>
        <w:sz w:val="16"/>
        <w:szCs w:val="16"/>
        <w14:ligatures w14:val="none"/>
      </w:rPr>
      <w:t>St. Jérôme Church of England Bilingual Primary School Ltd. A company limited by guarantee.</w:t>
    </w:r>
  </w:p>
  <w:p w14:paraId="73D4BB4E" w14:textId="2B70C984" w:rsidR="009F15E2" w:rsidRPr="0063546E" w:rsidRDefault="009F15E2" w:rsidP="009F15E2">
    <w:pPr>
      <w:widowControl w:val="0"/>
      <w:spacing w:after="0"/>
      <w:jc w:val="center"/>
      <w:rPr>
        <w:sz w:val="16"/>
        <w:szCs w:val="16"/>
      </w:rPr>
    </w:pPr>
    <w:r w:rsidRPr="0063546E">
      <w:rPr>
        <w:rFonts w:ascii="Arial" w:hAnsi="Arial" w:cs="Arial"/>
        <w:bCs/>
        <w:color w:val="003399"/>
        <w:sz w:val="16"/>
        <w:szCs w:val="16"/>
        <w14:ligatures w14:val="none"/>
      </w:rPr>
      <w:t xml:space="preserve">Registration number:  09010445 (England &amp; Wales) </w:t>
    </w:r>
    <w:r w:rsidRPr="0063546E">
      <w:rPr>
        <w:rFonts w:ascii="Arial" w:hAnsi="Arial" w:cs="Arial"/>
        <w:bCs/>
        <w:color w:val="003399"/>
        <w:sz w:val="16"/>
        <w:szCs w:val="16"/>
        <w14:ligatures w14:val="none"/>
      </w:rPr>
      <w:br/>
      <w:t>Registered office:  London Diocesan Board for Schools, 36 Causton Street, London SW1P 4AU</w:t>
    </w:r>
  </w:p>
  <w:p w14:paraId="4E1231D0" w14:textId="77777777" w:rsidR="003938AF" w:rsidRDefault="00393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21C77" w14:textId="77777777" w:rsidR="00900DA1" w:rsidRDefault="00900DA1" w:rsidP="00900DA1">
    <w:pPr>
      <w:widowControl w:val="0"/>
      <w:spacing w:after="0"/>
      <w:jc w:val="center"/>
      <w:rPr>
        <w:rFonts w:ascii="Avenir Medium" w:hAnsi="Avenir Medium" w:cs="Arial"/>
        <w:bCs/>
        <w:color w:val="003399"/>
        <w:sz w:val="24"/>
        <w:szCs w:val="24"/>
        <w14:ligatures w14:val="none"/>
      </w:rPr>
    </w:pPr>
    <w:r w:rsidRPr="006E376F">
      <w:rPr>
        <w:rFonts w:ascii="Arial" w:hAnsi="Arial" w:cs="Arial"/>
        <w:b/>
        <w:noProof/>
        <w:color w:val="000080"/>
        <w:sz w:val="36"/>
        <w:szCs w:val="36"/>
        <w:lang w:val="en-US" w:eastAsia="en-US"/>
      </w:rPr>
      <mc:AlternateContent>
        <mc:Choice Requires="wps">
          <w:drawing>
            <wp:anchor distT="0" distB="0" distL="114300" distR="114300" simplePos="0" relativeHeight="251677696" behindDoc="0" locked="0" layoutInCell="1" allowOverlap="1" wp14:anchorId="4EA10557" wp14:editId="1256C947">
              <wp:simplePos x="0" y="0"/>
              <wp:positionH relativeFrom="margin">
                <wp:posOffset>-771525</wp:posOffset>
              </wp:positionH>
              <wp:positionV relativeFrom="paragraph">
                <wp:posOffset>123190</wp:posOffset>
              </wp:positionV>
              <wp:extent cx="7267575" cy="0"/>
              <wp:effectExtent l="19050" t="19050" r="28575" b="19050"/>
              <wp:wrapThrough wrapText="bothSides">
                <wp:wrapPolygon edited="0">
                  <wp:start x="-57" y="-1"/>
                  <wp:lineTo x="-57" y="-1"/>
                  <wp:lineTo x="21628" y="-1"/>
                  <wp:lineTo x="21628" y="-1"/>
                  <wp:lineTo x="-57" y="-1"/>
                </wp:wrapPolygon>
              </wp:wrapThrough>
              <wp:docPr id="3" name="Straight Connector 3"/>
              <wp:cNvGraphicFramePr/>
              <a:graphic xmlns:a="http://schemas.openxmlformats.org/drawingml/2006/main">
                <a:graphicData uri="http://schemas.microsoft.com/office/word/2010/wordprocessingShape">
                  <wps:wsp>
                    <wps:cNvCnPr/>
                    <wps:spPr>
                      <a:xfrm>
                        <a:off x="0" y="0"/>
                        <a:ext cx="7267575" cy="0"/>
                      </a:xfrm>
                      <a:prstGeom prst="line">
                        <a:avLst/>
                      </a:prstGeom>
                      <a:noFill/>
                      <a:ln w="28575" cap="rnd" cmpd="sng" algn="ctr">
                        <a:gradFill flip="none" rotWithShape="1">
                          <a:gsLst>
                            <a:gs pos="51000">
                              <a:sysClr val="window" lastClr="FFFFFF">
                                <a:lumMod val="65000"/>
                              </a:sysClr>
                            </a:gs>
                            <a:gs pos="100000">
                              <a:prstClr val="white"/>
                            </a:gs>
                          </a:gsLst>
                          <a:path path="circle">
                            <a:fillToRect l="50000" t="50000" r="50000" b="50000"/>
                          </a:path>
                          <a:tileRect/>
                        </a:gradFill>
                        <a:prstDash val="solid"/>
                        <a:round/>
                        <a:tailEnd type="none" w="sm" len="sm"/>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17686FE"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9.7pt" to="511.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" strokeweight="2.25pt">
              <v:stroke endarrowwidth="narrow" endarrowlength="short" endcap="round"/>
              <w10:wrap type="through" anchorx="margin"/>
            </v:line>
          </w:pict>
        </mc:Fallback>
      </mc:AlternateContent>
    </w:r>
  </w:p>
  <w:p w14:paraId="152AE93C" w14:textId="77777777" w:rsidR="00900DA1" w:rsidRPr="0063546E" w:rsidRDefault="00900DA1" w:rsidP="00900DA1">
    <w:pPr>
      <w:widowControl w:val="0"/>
      <w:spacing w:after="0"/>
      <w:jc w:val="center"/>
      <w:rPr>
        <w:rFonts w:ascii="Arial" w:hAnsi="Arial" w:cs="Arial"/>
        <w:bCs/>
        <w:color w:val="003399"/>
        <w:sz w:val="16"/>
        <w:szCs w:val="16"/>
        <w14:ligatures w14:val="none"/>
      </w:rPr>
    </w:pPr>
    <w:r w:rsidRPr="0063546E">
      <w:rPr>
        <w:rFonts w:ascii="Arial" w:hAnsi="Arial" w:cs="Arial"/>
        <w:bCs/>
        <w:color w:val="003399"/>
        <w:sz w:val="16"/>
        <w:szCs w:val="16"/>
        <w14:ligatures w14:val="none"/>
      </w:rPr>
      <w:t>St. Jérôme Church of England Bilingual Primary School Ltd. A company limited by guarantee.</w:t>
    </w:r>
  </w:p>
  <w:p w14:paraId="2A425AC5" w14:textId="77777777" w:rsidR="00900DA1" w:rsidRPr="0063546E" w:rsidRDefault="00900DA1" w:rsidP="00900DA1">
    <w:pPr>
      <w:widowControl w:val="0"/>
      <w:spacing w:after="0"/>
      <w:jc w:val="center"/>
      <w:rPr>
        <w:sz w:val="16"/>
        <w:szCs w:val="16"/>
      </w:rPr>
    </w:pPr>
    <w:r w:rsidRPr="0063546E">
      <w:rPr>
        <w:rFonts w:ascii="Arial" w:hAnsi="Arial" w:cs="Arial"/>
        <w:bCs/>
        <w:color w:val="003399"/>
        <w:sz w:val="16"/>
        <w:szCs w:val="16"/>
        <w14:ligatures w14:val="none"/>
      </w:rPr>
      <w:t xml:space="preserve">Registration number:  09010445 (England &amp; Wales) </w:t>
    </w:r>
    <w:r w:rsidRPr="0063546E">
      <w:rPr>
        <w:rFonts w:ascii="Arial" w:hAnsi="Arial" w:cs="Arial"/>
        <w:bCs/>
        <w:color w:val="003399"/>
        <w:sz w:val="16"/>
        <w:szCs w:val="16"/>
        <w14:ligatures w14:val="none"/>
      </w:rPr>
      <w:br/>
      <w:t>Registered office:  London Diocesan Board for Schools, 36 Causton Street, London SW1P 4AU</w:t>
    </w:r>
  </w:p>
  <w:p w14:paraId="5A2924EB" w14:textId="77777777" w:rsidR="00900DA1" w:rsidRDefault="00900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6B4B8" w14:textId="77777777" w:rsidR="002B53F1" w:rsidRDefault="002B53F1" w:rsidP="00D75064">
      <w:pPr>
        <w:spacing w:after="0" w:line="240" w:lineRule="auto"/>
      </w:pPr>
      <w:r>
        <w:separator/>
      </w:r>
    </w:p>
  </w:footnote>
  <w:footnote w:type="continuationSeparator" w:id="0">
    <w:p w14:paraId="157120E2" w14:textId="77777777" w:rsidR="002B53F1" w:rsidRDefault="002B53F1" w:rsidP="00D7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DFFA7" w14:textId="77777777" w:rsidR="00B428B8" w:rsidRPr="0003147D" w:rsidRDefault="00B428B8" w:rsidP="00B428B8">
    <w:pPr>
      <w:widowControl w:val="0"/>
      <w:spacing w:after="0"/>
      <w:jc w:val="center"/>
      <w:rPr>
        <w:rFonts w:ascii="Arial" w:hAnsi="Arial" w:cs="Arial"/>
        <w:noProof/>
        <w:color w:val="011893"/>
      </w:rPr>
    </w:pPr>
    <w:r w:rsidRPr="00625E68">
      <w:rPr>
        <w:rFonts w:ascii="Trebuchet MS" w:hAnsi="Trebuchet MS"/>
        <w:noProof/>
        <w:color w:val="000099"/>
        <w:lang w:val="en-US" w:eastAsia="en-US"/>
      </w:rPr>
      <w:drawing>
        <wp:anchor distT="0" distB="0" distL="114300" distR="114300" simplePos="0" relativeHeight="251674624" behindDoc="0" locked="0" layoutInCell="1" allowOverlap="1" wp14:anchorId="4214A18C" wp14:editId="2C864FC0">
          <wp:simplePos x="0" y="0"/>
          <wp:positionH relativeFrom="column">
            <wp:posOffset>5229225</wp:posOffset>
          </wp:positionH>
          <wp:positionV relativeFrom="paragraph">
            <wp:posOffset>255271</wp:posOffset>
          </wp:positionV>
          <wp:extent cx="775040" cy="7429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40" cy="742950"/>
                  </a:xfrm>
                  <a:prstGeom prst="rect">
                    <a:avLst/>
                  </a:prstGeom>
                  <a:noFill/>
                </pic:spPr>
              </pic:pic>
            </a:graphicData>
          </a:graphic>
          <wp14:sizeRelH relativeFrom="page">
            <wp14:pctWidth>0</wp14:pctWidth>
          </wp14:sizeRelH>
          <wp14:sizeRelV relativeFrom="page">
            <wp14:pctHeight>0</wp14:pctHeight>
          </wp14:sizeRelV>
        </wp:anchor>
      </w:drawing>
    </w:r>
    <w:r w:rsidRPr="00625E68">
      <w:rPr>
        <w:rFonts w:ascii="Trebuchet MS" w:hAnsi="Trebuchet MS" w:cs="Arial"/>
        <w:bCs/>
        <w:noProof/>
        <w:color w:val="003399"/>
        <w:sz w:val="36"/>
        <w:szCs w:val="36"/>
        <w:lang w:val="en-US" w:eastAsia="en-US"/>
        <w14:ligatures w14:val="none"/>
        <w14:cntxtAlts w14:val="0"/>
      </w:rPr>
      <w:drawing>
        <wp:anchor distT="0" distB="0" distL="114300" distR="114300" simplePos="0" relativeHeight="251673600" behindDoc="1" locked="0" layoutInCell="1" allowOverlap="1" wp14:anchorId="37AE5510" wp14:editId="36021843">
          <wp:simplePos x="0" y="0"/>
          <wp:positionH relativeFrom="column">
            <wp:posOffset>-819150</wp:posOffset>
          </wp:positionH>
          <wp:positionV relativeFrom="paragraph">
            <wp:posOffset>-44450</wp:posOffset>
          </wp:positionV>
          <wp:extent cx="1885950" cy="1331595"/>
          <wp:effectExtent l="0" t="0" r="0" b="1905"/>
          <wp:wrapNone/>
          <wp:docPr id="7" name="Picture 7" descr="P:\data\St Jerome CE\LOGOS\final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ata\St Jerome CE\LOGOS\final logo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595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E68">
      <w:rPr>
        <w:rFonts w:ascii="Trebuchet MS" w:hAnsi="Trebuchet MS"/>
        <w:noProof/>
        <w:color w:val="003399"/>
        <w:sz w:val="36"/>
        <w:szCs w:val="36"/>
      </w:rPr>
      <w:t xml:space="preserve">St. Jérôme Church of England </w:t>
    </w:r>
    <w:r w:rsidRPr="00625E68">
      <w:rPr>
        <w:rFonts w:ascii="Trebuchet MS" w:hAnsi="Trebuchet MS"/>
        <w:noProof/>
        <w:color w:val="003399"/>
        <w:sz w:val="36"/>
        <w:szCs w:val="36"/>
      </w:rPr>
      <w:br/>
      <w:t>Bilingual Primary School</w:t>
    </w:r>
    <w:r>
      <w:rPr>
        <w:rFonts w:ascii="Avenir Medium" w:hAnsi="Avenir Medium"/>
        <w:noProof/>
        <w:color w:val="003399"/>
        <w:sz w:val="36"/>
        <w:szCs w:val="36"/>
      </w:rPr>
      <w:br/>
    </w:r>
    <w:r w:rsidRPr="0003147D">
      <w:rPr>
        <w:rFonts w:ascii="Arial" w:hAnsi="Arial" w:cs="Arial"/>
        <w:noProof/>
        <w:color w:val="011893"/>
      </w:rPr>
      <w:t>Executive Headteacher:  Revd. Daniel Norris MBA NPQH</w:t>
    </w:r>
  </w:p>
  <w:p w14:paraId="3E956C21" w14:textId="77777777" w:rsidR="00B428B8" w:rsidRPr="0003147D" w:rsidRDefault="00B428B8" w:rsidP="00B428B8">
    <w:pPr>
      <w:widowControl w:val="0"/>
      <w:spacing w:after="0"/>
      <w:jc w:val="center"/>
      <w:rPr>
        <w:rFonts w:ascii="Arial" w:hAnsi="Arial" w:cs="Arial"/>
        <w:noProof/>
        <w:color w:val="011893"/>
      </w:rPr>
    </w:pPr>
    <w:r w:rsidRPr="0003147D">
      <w:rPr>
        <w:rFonts w:ascii="Arial" w:hAnsi="Arial" w:cs="Arial"/>
        <w:noProof/>
        <w:color w:val="011893"/>
      </w:rPr>
      <w:t>Head of School:  Mrs. Elizabeth Walton BA (Hons) PGCE</w:t>
    </w:r>
  </w:p>
  <w:p w14:paraId="05620C41" w14:textId="77777777" w:rsidR="00B428B8" w:rsidRPr="0003147D" w:rsidRDefault="00B428B8" w:rsidP="00B428B8">
    <w:pPr>
      <w:widowControl w:val="0"/>
      <w:spacing w:after="0"/>
      <w:jc w:val="center"/>
      <w:rPr>
        <w:rFonts w:ascii="Arial" w:hAnsi="Arial" w:cs="Arial"/>
        <w:bCs/>
        <w:color w:val="011893"/>
        <w14:ligatures w14:val="none"/>
      </w:rPr>
    </w:pPr>
    <w:r w:rsidRPr="0003147D">
      <w:rPr>
        <w:rFonts w:ascii="Arial" w:hAnsi="Arial" w:cs="Arial"/>
        <w:bCs/>
        <w:color w:val="011893"/>
        <w14:ligatures w14:val="none"/>
      </w:rPr>
      <w:t>120 – 138 Station Road Harrow Middlesex HA1 2DJ</w:t>
    </w:r>
  </w:p>
  <w:p w14:paraId="1D7CBA0F" w14:textId="77777777" w:rsidR="00B428B8" w:rsidRPr="0003147D" w:rsidRDefault="00B428B8" w:rsidP="00B428B8">
    <w:pPr>
      <w:widowControl w:val="0"/>
      <w:spacing w:after="0"/>
      <w:jc w:val="center"/>
      <w:rPr>
        <w:rFonts w:ascii="Arial" w:hAnsi="Arial" w:cs="Arial"/>
        <w:bCs/>
        <w:color w:val="011893"/>
        <w14:ligatures w14:val="none"/>
      </w:rPr>
    </w:pPr>
    <w:r w:rsidRPr="0003147D">
      <w:rPr>
        <w:rFonts w:ascii="Arial" w:hAnsi="Arial" w:cs="Arial"/>
        <w:bCs/>
        <w:color w:val="011893"/>
        <w14:ligatures w14:val="none"/>
      </w:rPr>
      <w:t>www.stjeromebilingual.org</w:t>
    </w:r>
  </w:p>
  <w:p w14:paraId="54FA9DE0" w14:textId="77777777" w:rsidR="00B428B8" w:rsidRPr="0003147D" w:rsidRDefault="00B428B8" w:rsidP="00B428B8">
    <w:pPr>
      <w:widowControl w:val="0"/>
      <w:spacing w:after="0"/>
      <w:jc w:val="center"/>
      <w:rPr>
        <w:rFonts w:ascii="Arial" w:hAnsi="Arial" w:cs="Arial"/>
        <w:noProof/>
        <w:color w:val="011893"/>
      </w:rPr>
    </w:pPr>
    <w:r w:rsidRPr="0003147D">
      <w:rPr>
        <w:rFonts w:ascii="Arial" w:hAnsi="Arial" w:cs="Arial"/>
        <w:noProof/>
        <w:color w:val="011893"/>
      </w:rPr>
      <w:t xml:space="preserve">Tel:  020 3019 6363 </w:t>
    </w:r>
    <w:r>
      <w:rPr>
        <w:rFonts w:ascii="Arial" w:hAnsi="Arial" w:cs="Arial"/>
        <w:noProof/>
        <w:color w:val="011893"/>
      </w:rPr>
      <w:t xml:space="preserve">   </w:t>
    </w:r>
    <w:r w:rsidRPr="0003147D">
      <w:rPr>
        <w:rFonts w:ascii="Arial" w:hAnsi="Arial" w:cs="Arial"/>
        <w:noProof/>
        <w:color w:val="011893"/>
      </w:rPr>
      <w:t>e-mail:  office@stjeromebilingual.org</w:t>
    </w:r>
  </w:p>
  <w:p w14:paraId="2D877EB5" w14:textId="77777777" w:rsidR="00B428B8" w:rsidRDefault="00B428B8" w:rsidP="00B428B8">
    <w:pPr>
      <w:pStyle w:val="Header"/>
    </w:pPr>
    <w:r w:rsidRPr="006E376F">
      <w:rPr>
        <w:rFonts w:ascii="Arial" w:hAnsi="Arial" w:cs="Arial"/>
        <w:b/>
        <w:noProof/>
        <w:color w:val="000080"/>
        <w:sz w:val="36"/>
        <w:szCs w:val="36"/>
        <w:lang w:val="en-US" w:eastAsia="en-US"/>
      </w:rPr>
      <mc:AlternateContent>
        <mc:Choice Requires="wps">
          <w:drawing>
            <wp:anchor distT="0" distB="0" distL="114300" distR="114300" simplePos="0" relativeHeight="251675648" behindDoc="0" locked="0" layoutInCell="1" allowOverlap="1" wp14:anchorId="096986D4" wp14:editId="3066273E">
              <wp:simplePos x="0" y="0"/>
              <wp:positionH relativeFrom="margin">
                <wp:posOffset>-774065</wp:posOffset>
              </wp:positionH>
              <wp:positionV relativeFrom="paragraph">
                <wp:posOffset>45720</wp:posOffset>
              </wp:positionV>
              <wp:extent cx="7267575" cy="0"/>
              <wp:effectExtent l="19050" t="19050" r="28575" b="19050"/>
              <wp:wrapThrough wrapText="bothSides">
                <wp:wrapPolygon edited="0">
                  <wp:start x="-57" y="-1"/>
                  <wp:lineTo x="-57" y="-1"/>
                  <wp:lineTo x="21628" y="-1"/>
                  <wp:lineTo x="21628" y="-1"/>
                  <wp:lineTo x="-57" y="-1"/>
                </wp:wrapPolygon>
              </wp:wrapThrough>
              <wp:docPr id="2" name="Straight Connector 2"/>
              <wp:cNvGraphicFramePr/>
              <a:graphic xmlns:a="http://schemas.openxmlformats.org/drawingml/2006/main">
                <a:graphicData uri="http://schemas.microsoft.com/office/word/2010/wordprocessingShape">
                  <wps:wsp>
                    <wps:cNvCnPr/>
                    <wps:spPr>
                      <a:xfrm>
                        <a:off x="0" y="0"/>
                        <a:ext cx="7267575" cy="0"/>
                      </a:xfrm>
                      <a:prstGeom prst="line">
                        <a:avLst/>
                      </a:prstGeom>
                      <a:noFill/>
                      <a:ln w="28575" cap="rnd" cmpd="sng" algn="ctr">
                        <a:gradFill flip="none" rotWithShape="1">
                          <a:gsLst>
                            <a:gs pos="51000">
                              <a:sysClr val="window" lastClr="FFFFFF">
                                <a:lumMod val="65000"/>
                              </a:sysClr>
                            </a:gs>
                            <a:gs pos="100000">
                              <a:prstClr val="white"/>
                            </a:gs>
                          </a:gsLst>
                          <a:path path="circle">
                            <a:fillToRect l="50000" t="50000" r="50000" b="50000"/>
                          </a:path>
                          <a:tileRect/>
                        </a:gradFill>
                        <a:prstDash val="solid"/>
                        <a:round/>
                        <a:tailEnd type="none" w="sm" len="sm"/>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D6E9BAB"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95pt,3.6pt" to="511.3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" strokeweight="2.25pt">
              <v:stroke endarrowwidth="narrow" endarrowlength="short" endcap="round"/>
              <w10:wrap type="through" anchorx="margin"/>
            </v:line>
          </w:pict>
        </mc:Fallback>
      </mc:AlternateContent>
    </w:r>
  </w:p>
  <w:p w14:paraId="38A697A1" w14:textId="77777777" w:rsidR="00213766" w:rsidRDefault="00213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5pt;height:15pt" o:bullet="t">
        <v:imagedata r:id="rId1" o:title="mso1849"/>
      </v:shape>
    </w:pict>
  </w:numPicBullet>
  <w:abstractNum w:abstractNumId="0" w15:restartNumberingAfterBreak="0">
    <w:nsid w:val="098609B8"/>
    <w:multiLevelType w:val="multilevel"/>
    <w:tmpl w:val="00C25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E73B5"/>
    <w:multiLevelType w:val="multilevel"/>
    <w:tmpl w:val="92265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37904"/>
    <w:multiLevelType w:val="hybridMultilevel"/>
    <w:tmpl w:val="ABE4D59A"/>
    <w:lvl w:ilvl="0" w:tplc="08090007">
      <w:start w:val="1"/>
      <w:numFmt w:val="bullet"/>
      <w:lvlText w:val=""/>
      <w:lvlPicBulletId w:val="0"/>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 w15:restartNumberingAfterBreak="0">
    <w:nsid w:val="2BEB1A4B"/>
    <w:multiLevelType w:val="hybridMultilevel"/>
    <w:tmpl w:val="EC14724E"/>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1D261C"/>
    <w:multiLevelType w:val="hybridMultilevel"/>
    <w:tmpl w:val="3F48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C6D7D"/>
    <w:multiLevelType w:val="hybridMultilevel"/>
    <w:tmpl w:val="6C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0035E"/>
    <w:multiLevelType w:val="hybridMultilevel"/>
    <w:tmpl w:val="9EB40A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51C24282"/>
    <w:multiLevelType w:val="hybridMultilevel"/>
    <w:tmpl w:val="646A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8854FC"/>
    <w:multiLevelType w:val="hybridMultilevel"/>
    <w:tmpl w:val="11CE4D4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61926730"/>
    <w:multiLevelType w:val="hybridMultilevel"/>
    <w:tmpl w:val="D342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4573D1"/>
    <w:multiLevelType w:val="hybridMultilevel"/>
    <w:tmpl w:val="EBB8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0003EC"/>
    <w:multiLevelType w:val="hybridMultilevel"/>
    <w:tmpl w:val="365261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71773DAB"/>
    <w:multiLevelType w:val="hybridMultilevel"/>
    <w:tmpl w:val="20DE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6"/>
  </w:num>
  <w:num w:numId="5">
    <w:abstractNumId w:val="11"/>
  </w:num>
  <w:num w:numId="6">
    <w:abstractNumId w:val="12"/>
  </w:num>
  <w:num w:numId="7">
    <w:abstractNumId w:val="7"/>
  </w:num>
  <w:num w:numId="8">
    <w:abstractNumId w:val="2"/>
  </w:num>
  <w:num w:numId="9">
    <w:abstractNumId w:val="3"/>
  </w:num>
  <w:num w:numId="10">
    <w:abstractNumId w:val="4"/>
  </w:num>
  <w:num w:numId="11">
    <w:abstractNumId w:val="13"/>
  </w:num>
  <w:num w:numId="12">
    <w:abstractNumId w:val="5"/>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064"/>
    <w:rsid w:val="0001714E"/>
    <w:rsid w:val="000174A3"/>
    <w:rsid w:val="00022F25"/>
    <w:rsid w:val="0003147D"/>
    <w:rsid w:val="00066ED8"/>
    <w:rsid w:val="00082894"/>
    <w:rsid w:val="000C6D6E"/>
    <w:rsid w:val="000D3057"/>
    <w:rsid w:val="000E0BBB"/>
    <w:rsid w:val="000F32B9"/>
    <w:rsid w:val="00134DDB"/>
    <w:rsid w:val="00186761"/>
    <w:rsid w:val="001B3DDE"/>
    <w:rsid w:val="001C4B53"/>
    <w:rsid w:val="00213766"/>
    <w:rsid w:val="00240C8A"/>
    <w:rsid w:val="0024484C"/>
    <w:rsid w:val="002B0F07"/>
    <w:rsid w:val="002B53F1"/>
    <w:rsid w:val="002C27B2"/>
    <w:rsid w:val="002C4227"/>
    <w:rsid w:val="002D4FC5"/>
    <w:rsid w:val="002D707F"/>
    <w:rsid w:val="002E7492"/>
    <w:rsid w:val="002F4782"/>
    <w:rsid w:val="00311C22"/>
    <w:rsid w:val="003255EC"/>
    <w:rsid w:val="003345E5"/>
    <w:rsid w:val="003511D9"/>
    <w:rsid w:val="0036438B"/>
    <w:rsid w:val="0036473B"/>
    <w:rsid w:val="00386A27"/>
    <w:rsid w:val="003938AF"/>
    <w:rsid w:val="003A2995"/>
    <w:rsid w:val="003A6630"/>
    <w:rsid w:val="003D38B2"/>
    <w:rsid w:val="003D4A60"/>
    <w:rsid w:val="0042137A"/>
    <w:rsid w:val="00454DC1"/>
    <w:rsid w:val="00466301"/>
    <w:rsid w:val="0046633B"/>
    <w:rsid w:val="0047086A"/>
    <w:rsid w:val="00474870"/>
    <w:rsid w:val="00485AC7"/>
    <w:rsid w:val="004D00EF"/>
    <w:rsid w:val="004E439E"/>
    <w:rsid w:val="004F4DE7"/>
    <w:rsid w:val="0050588A"/>
    <w:rsid w:val="00523BBD"/>
    <w:rsid w:val="00527EDC"/>
    <w:rsid w:val="0053360F"/>
    <w:rsid w:val="00552457"/>
    <w:rsid w:val="00572641"/>
    <w:rsid w:val="005B23BB"/>
    <w:rsid w:val="005C566D"/>
    <w:rsid w:val="005C757A"/>
    <w:rsid w:val="005D7266"/>
    <w:rsid w:val="005F3D8D"/>
    <w:rsid w:val="0060767D"/>
    <w:rsid w:val="00623C5C"/>
    <w:rsid w:val="00625E68"/>
    <w:rsid w:val="0063546E"/>
    <w:rsid w:val="0065408D"/>
    <w:rsid w:val="00676B80"/>
    <w:rsid w:val="006801F6"/>
    <w:rsid w:val="0069110C"/>
    <w:rsid w:val="006A3DA8"/>
    <w:rsid w:val="006A59B4"/>
    <w:rsid w:val="006A5E2A"/>
    <w:rsid w:val="006D0100"/>
    <w:rsid w:val="006F4B1F"/>
    <w:rsid w:val="0070157A"/>
    <w:rsid w:val="0071036B"/>
    <w:rsid w:val="00743B51"/>
    <w:rsid w:val="00763DB6"/>
    <w:rsid w:val="00784EC3"/>
    <w:rsid w:val="00794CAC"/>
    <w:rsid w:val="007E17D7"/>
    <w:rsid w:val="007F7595"/>
    <w:rsid w:val="00804891"/>
    <w:rsid w:val="00806F34"/>
    <w:rsid w:val="00812067"/>
    <w:rsid w:val="0084548A"/>
    <w:rsid w:val="00852DE4"/>
    <w:rsid w:val="00853D02"/>
    <w:rsid w:val="008756F7"/>
    <w:rsid w:val="008940EF"/>
    <w:rsid w:val="008A662A"/>
    <w:rsid w:val="008E2D57"/>
    <w:rsid w:val="008E32AC"/>
    <w:rsid w:val="008E381A"/>
    <w:rsid w:val="00900DA1"/>
    <w:rsid w:val="00900DBF"/>
    <w:rsid w:val="00921178"/>
    <w:rsid w:val="00954051"/>
    <w:rsid w:val="00990AB6"/>
    <w:rsid w:val="009B5A5C"/>
    <w:rsid w:val="009F15E2"/>
    <w:rsid w:val="009F7237"/>
    <w:rsid w:val="00A34741"/>
    <w:rsid w:val="00A40782"/>
    <w:rsid w:val="00AA1BA3"/>
    <w:rsid w:val="00AA2299"/>
    <w:rsid w:val="00AB2251"/>
    <w:rsid w:val="00AB71B6"/>
    <w:rsid w:val="00AB7860"/>
    <w:rsid w:val="00AC28A9"/>
    <w:rsid w:val="00AE2EF1"/>
    <w:rsid w:val="00AE7CE7"/>
    <w:rsid w:val="00B0513D"/>
    <w:rsid w:val="00B20D87"/>
    <w:rsid w:val="00B256A7"/>
    <w:rsid w:val="00B428B8"/>
    <w:rsid w:val="00B94AB6"/>
    <w:rsid w:val="00BA5673"/>
    <w:rsid w:val="00BE424C"/>
    <w:rsid w:val="00BF10CC"/>
    <w:rsid w:val="00C67901"/>
    <w:rsid w:val="00C67ACB"/>
    <w:rsid w:val="00C77C26"/>
    <w:rsid w:val="00D4228A"/>
    <w:rsid w:val="00D43D32"/>
    <w:rsid w:val="00D46B07"/>
    <w:rsid w:val="00D53EDC"/>
    <w:rsid w:val="00D60333"/>
    <w:rsid w:val="00D75064"/>
    <w:rsid w:val="00D95B6B"/>
    <w:rsid w:val="00DD4742"/>
    <w:rsid w:val="00E17E89"/>
    <w:rsid w:val="00E572E5"/>
    <w:rsid w:val="00E63590"/>
    <w:rsid w:val="00EB169A"/>
    <w:rsid w:val="00EB1F4C"/>
    <w:rsid w:val="00EF319E"/>
    <w:rsid w:val="00F439E8"/>
    <w:rsid w:val="00FB4714"/>
    <w:rsid w:val="00FD6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05B6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75064"/>
    <w:pPr>
      <w:spacing w:after="120" w:line="285" w:lineRule="auto"/>
    </w:pPr>
    <w:rPr>
      <w:rFonts w:ascii="Calibri" w:eastAsia="Times New Roman" w:hAnsi="Calibri" w:cs="Calibri"/>
      <w:color w:val="000000"/>
      <w:kern w:val="28"/>
      <w:lang w:eastAsia="en-GB"/>
      <w14:ligatures w14:val="standard"/>
      <w14:cntxtAlts/>
    </w:rPr>
  </w:style>
  <w:style w:type="paragraph" w:styleId="Heading5">
    <w:name w:val="heading 5"/>
    <w:basedOn w:val="Normal"/>
    <w:next w:val="Normal"/>
    <w:link w:val="Heading5Char"/>
    <w:qFormat/>
    <w:rsid w:val="00B256A7"/>
    <w:pPr>
      <w:spacing w:before="240" w:after="60" w:line="240" w:lineRule="auto"/>
      <w:outlineLvl w:val="4"/>
    </w:pPr>
    <w:rPr>
      <w:rFonts w:ascii="Arial" w:hAnsi="Arial" w:cs="Times New Roman"/>
      <w:b/>
      <w:bCs/>
      <w:i/>
      <w:iCs/>
      <w:color w:val="auto"/>
      <w:kern w:val="0"/>
      <w:sz w:val="26"/>
      <w:szCs w:val="26"/>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5064"/>
    <w:pPr>
      <w:tabs>
        <w:tab w:val="center" w:pos="4513"/>
        <w:tab w:val="right" w:pos="9026"/>
      </w:tabs>
      <w:spacing w:after="0" w:line="240" w:lineRule="auto"/>
    </w:pPr>
  </w:style>
  <w:style w:type="character" w:customStyle="1" w:styleId="HeaderChar">
    <w:name w:val="Header Char"/>
    <w:basedOn w:val="DefaultParagraphFont"/>
    <w:link w:val="Header"/>
    <w:rsid w:val="00D75064"/>
    <w:rPr>
      <w:rFonts w:ascii="Calibri" w:eastAsia="Times New Roman" w:hAnsi="Calibri" w:cs="Calibri"/>
      <w:color w:val="000000"/>
      <w:kern w:val="28"/>
      <w:lang w:eastAsia="en-GB"/>
      <w14:ligatures w14:val="standard"/>
      <w14:cntxtAlts/>
    </w:rPr>
  </w:style>
  <w:style w:type="paragraph" w:styleId="Footer">
    <w:name w:val="footer"/>
    <w:basedOn w:val="Normal"/>
    <w:link w:val="FooterChar"/>
    <w:uiPriority w:val="99"/>
    <w:rsid w:val="00D75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064"/>
    <w:rPr>
      <w:rFonts w:ascii="Calibri" w:eastAsia="Times New Roman" w:hAnsi="Calibri" w:cs="Calibri"/>
      <w:color w:val="000000"/>
      <w:kern w:val="28"/>
      <w:lang w:eastAsia="en-GB"/>
      <w14:ligatures w14:val="standard"/>
      <w14:cntxtAlts/>
    </w:rPr>
  </w:style>
  <w:style w:type="paragraph" w:styleId="BalloonText">
    <w:name w:val="Balloon Text"/>
    <w:basedOn w:val="Normal"/>
    <w:link w:val="BalloonTextChar"/>
    <w:rsid w:val="00D75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75064"/>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rsid w:val="00743B51"/>
    <w:rPr>
      <w:color w:val="0000FF" w:themeColor="hyperlink"/>
      <w:u w:val="single"/>
    </w:rPr>
  </w:style>
  <w:style w:type="paragraph" w:styleId="ListParagraph">
    <w:name w:val="List Paragraph"/>
    <w:basedOn w:val="Normal"/>
    <w:uiPriority w:val="34"/>
    <w:qFormat/>
    <w:rsid w:val="00454DC1"/>
    <w:pPr>
      <w:spacing w:after="0" w:line="240" w:lineRule="auto"/>
      <w:ind w:left="720"/>
      <w:contextualSpacing/>
    </w:pPr>
    <w:rPr>
      <w:rFonts w:asciiTheme="minorHAnsi" w:eastAsiaTheme="minorHAnsi" w:hAnsiTheme="minorHAnsi" w:cstheme="minorBidi"/>
      <w:color w:val="auto"/>
      <w:kern w:val="0"/>
      <w:sz w:val="24"/>
      <w:szCs w:val="24"/>
      <w:lang w:val="en-US" w:eastAsia="en-US"/>
      <w14:ligatures w14:val="none"/>
      <w14:cntxtAlts w14:val="0"/>
    </w:rPr>
  </w:style>
  <w:style w:type="table" w:styleId="TableGrid">
    <w:name w:val="Table Grid"/>
    <w:basedOn w:val="TableNormal"/>
    <w:uiPriority w:val="59"/>
    <w:rsid w:val="00E572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B169A"/>
    <w:rPr>
      <w:color w:val="800080" w:themeColor="followedHyperlink"/>
      <w:u w:val="single"/>
    </w:rPr>
  </w:style>
  <w:style w:type="paragraph" w:styleId="NormalWeb">
    <w:name w:val="Normal (Web)"/>
    <w:basedOn w:val="Normal"/>
    <w:uiPriority w:val="99"/>
    <w:semiHidden/>
    <w:unhideWhenUsed/>
    <w:rsid w:val="00485AC7"/>
    <w:pPr>
      <w:spacing w:before="100" w:beforeAutospacing="1" w:after="100" w:afterAutospacing="1" w:line="240" w:lineRule="auto"/>
    </w:pPr>
    <w:rPr>
      <w:rFonts w:ascii="Times New Roman" w:hAnsi="Times New Roman" w:cs="Times New Roman"/>
      <w:color w:val="auto"/>
      <w:kern w:val="0"/>
      <w:sz w:val="24"/>
      <w:szCs w:val="24"/>
      <w:lang w:eastAsia="en-US"/>
      <w14:ligatures w14:val="none"/>
      <w14:cntxtAlts w14:val="0"/>
    </w:rPr>
  </w:style>
  <w:style w:type="paragraph" w:styleId="NoSpacing">
    <w:name w:val="No Spacing"/>
    <w:uiPriority w:val="1"/>
    <w:qFormat/>
    <w:rsid w:val="00485AC7"/>
    <w:rPr>
      <w:rFonts w:asciiTheme="minorHAnsi" w:hAnsiTheme="minorHAnsi" w:cstheme="minorBidi"/>
      <w:sz w:val="24"/>
      <w:szCs w:val="24"/>
    </w:rPr>
  </w:style>
  <w:style w:type="character" w:customStyle="1" w:styleId="Heading5Char">
    <w:name w:val="Heading 5 Char"/>
    <w:basedOn w:val="DefaultParagraphFont"/>
    <w:link w:val="Heading5"/>
    <w:rsid w:val="00B256A7"/>
    <w:rPr>
      <w:rFonts w:ascii="Arial" w:eastAsia="Times New Roman" w:hAnsi="Arial"/>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12562">
      <w:bodyDiv w:val="1"/>
      <w:marLeft w:val="0"/>
      <w:marRight w:val="0"/>
      <w:marTop w:val="0"/>
      <w:marBottom w:val="0"/>
      <w:divBdr>
        <w:top w:val="none" w:sz="0" w:space="0" w:color="auto"/>
        <w:left w:val="none" w:sz="0" w:space="0" w:color="auto"/>
        <w:bottom w:val="none" w:sz="0" w:space="0" w:color="auto"/>
        <w:right w:val="none" w:sz="0" w:space="0" w:color="auto"/>
      </w:divBdr>
    </w:div>
    <w:div w:id="388846333">
      <w:bodyDiv w:val="1"/>
      <w:marLeft w:val="0"/>
      <w:marRight w:val="0"/>
      <w:marTop w:val="0"/>
      <w:marBottom w:val="0"/>
      <w:divBdr>
        <w:top w:val="none" w:sz="0" w:space="0" w:color="auto"/>
        <w:left w:val="none" w:sz="0" w:space="0" w:color="auto"/>
        <w:bottom w:val="none" w:sz="0" w:space="0" w:color="auto"/>
        <w:right w:val="none" w:sz="0" w:space="0" w:color="auto"/>
      </w:divBdr>
    </w:div>
    <w:div w:id="539441806">
      <w:bodyDiv w:val="1"/>
      <w:marLeft w:val="0"/>
      <w:marRight w:val="0"/>
      <w:marTop w:val="0"/>
      <w:marBottom w:val="0"/>
      <w:divBdr>
        <w:top w:val="none" w:sz="0" w:space="0" w:color="auto"/>
        <w:left w:val="none" w:sz="0" w:space="0" w:color="auto"/>
        <w:bottom w:val="none" w:sz="0" w:space="0" w:color="auto"/>
        <w:right w:val="none" w:sz="0" w:space="0" w:color="auto"/>
      </w:divBdr>
      <w:divsChild>
        <w:div w:id="207839626">
          <w:marLeft w:val="0"/>
          <w:marRight w:val="0"/>
          <w:marTop w:val="0"/>
          <w:marBottom w:val="0"/>
          <w:divBdr>
            <w:top w:val="none" w:sz="0" w:space="0" w:color="auto"/>
            <w:left w:val="none" w:sz="0" w:space="0" w:color="auto"/>
            <w:bottom w:val="none" w:sz="0" w:space="0" w:color="auto"/>
            <w:right w:val="none" w:sz="0" w:space="0" w:color="auto"/>
          </w:divBdr>
        </w:div>
        <w:div w:id="1775244750">
          <w:marLeft w:val="0"/>
          <w:marRight w:val="0"/>
          <w:marTop w:val="0"/>
          <w:marBottom w:val="0"/>
          <w:divBdr>
            <w:top w:val="none" w:sz="0" w:space="0" w:color="auto"/>
            <w:left w:val="none" w:sz="0" w:space="0" w:color="auto"/>
            <w:bottom w:val="none" w:sz="0" w:space="0" w:color="auto"/>
            <w:right w:val="none" w:sz="0" w:space="0" w:color="auto"/>
          </w:divBdr>
          <w:divsChild>
            <w:div w:id="403721578">
              <w:marLeft w:val="0"/>
              <w:marRight w:val="0"/>
              <w:marTop w:val="0"/>
              <w:marBottom w:val="0"/>
              <w:divBdr>
                <w:top w:val="none" w:sz="0" w:space="0" w:color="auto"/>
                <w:left w:val="none" w:sz="0" w:space="0" w:color="auto"/>
                <w:bottom w:val="none" w:sz="0" w:space="0" w:color="auto"/>
                <w:right w:val="none" w:sz="0" w:space="0" w:color="auto"/>
              </w:divBdr>
              <w:divsChild>
                <w:div w:id="1149127149">
                  <w:marLeft w:val="0"/>
                  <w:marRight w:val="0"/>
                  <w:marTop w:val="0"/>
                  <w:marBottom w:val="0"/>
                  <w:divBdr>
                    <w:top w:val="none" w:sz="0" w:space="0" w:color="auto"/>
                    <w:left w:val="none" w:sz="0" w:space="0" w:color="auto"/>
                    <w:bottom w:val="none" w:sz="0" w:space="0" w:color="auto"/>
                    <w:right w:val="none" w:sz="0" w:space="0" w:color="auto"/>
                  </w:divBdr>
                  <w:divsChild>
                    <w:div w:id="1792747051">
                      <w:marLeft w:val="0"/>
                      <w:marRight w:val="0"/>
                      <w:marTop w:val="0"/>
                      <w:marBottom w:val="0"/>
                      <w:divBdr>
                        <w:top w:val="none" w:sz="0" w:space="0" w:color="auto"/>
                        <w:left w:val="none" w:sz="0" w:space="0" w:color="auto"/>
                        <w:bottom w:val="none" w:sz="0" w:space="0" w:color="auto"/>
                        <w:right w:val="none" w:sz="0" w:space="0" w:color="auto"/>
                      </w:divBdr>
                      <w:divsChild>
                        <w:div w:id="2024940489">
                          <w:marLeft w:val="0"/>
                          <w:marRight w:val="0"/>
                          <w:marTop w:val="0"/>
                          <w:marBottom w:val="0"/>
                          <w:divBdr>
                            <w:top w:val="none" w:sz="0" w:space="0" w:color="auto"/>
                            <w:left w:val="none" w:sz="0" w:space="0" w:color="auto"/>
                            <w:bottom w:val="none" w:sz="0" w:space="0" w:color="auto"/>
                            <w:right w:val="none" w:sz="0" w:space="0" w:color="auto"/>
                          </w:divBdr>
                          <w:divsChild>
                            <w:div w:id="1742946939">
                              <w:marLeft w:val="0"/>
                              <w:marRight w:val="0"/>
                              <w:marTop w:val="0"/>
                              <w:marBottom w:val="0"/>
                              <w:divBdr>
                                <w:top w:val="none" w:sz="0" w:space="0" w:color="auto"/>
                                <w:left w:val="none" w:sz="0" w:space="0" w:color="auto"/>
                                <w:bottom w:val="none" w:sz="0" w:space="0" w:color="auto"/>
                                <w:right w:val="none" w:sz="0" w:space="0" w:color="auto"/>
                              </w:divBdr>
                              <w:divsChild>
                                <w:div w:id="1090664988">
                                  <w:marLeft w:val="0"/>
                                  <w:marRight w:val="0"/>
                                  <w:marTop w:val="0"/>
                                  <w:marBottom w:val="0"/>
                                  <w:divBdr>
                                    <w:top w:val="none" w:sz="0" w:space="0" w:color="auto"/>
                                    <w:left w:val="none" w:sz="0" w:space="0" w:color="auto"/>
                                    <w:bottom w:val="none" w:sz="0" w:space="0" w:color="auto"/>
                                    <w:right w:val="none" w:sz="0" w:space="0" w:color="auto"/>
                                  </w:divBdr>
                                  <w:divsChild>
                                    <w:div w:id="550383971">
                                      <w:marLeft w:val="0"/>
                                      <w:marRight w:val="0"/>
                                      <w:marTop w:val="0"/>
                                      <w:marBottom w:val="0"/>
                                      <w:divBdr>
                                        <w:top w:val="none" w:sz="0" w:space="0" w:color="auto"/>
                                        <w:left w:val="none" w:sz="0" w:space="0" w:color="auto"/>
                                        <w:bottom w:val="none" w:sz="0" w:space="0" w:color="auto"/>
                                        <w:right w:val="none" w:sz="0" w:space="0" w:color="auto"/>
                                      </w:divBdr>
                                      <w:divsChild>
                                        <w:div w:id="217592210">
                                          <w:marLeft w:val="0"/>
                                          <w:marRight w:val="0"/>
                                          <w:marTop w:val="0"/>
                                          <w:marBottom w:val="0"/>
                                          <w:divBdr>
                                            <w:top w:val="none" w:sz="0" w:space="0" w:color="auto"/>
                                            <w:left w:val="none" w:sz="0" w:space="0" w:color="auto"/>
                                            <w:bottom w:val="none" w:sz="0" w:space="0" w:color="auto"/>
                                            <w:right w:val="none" w:sz="0" w:space="0" w:color="auto"/>
                                          </w:divBdr>
                                        </w:div>
                                        <w:div w:id="1190800356">
                                          <w:marLeft w:val="0"/>
                                          <w:marRight w:val="0"/>
                                          <w:marTop w:val="0"/>
                                          <w:marBottom w:val="0"/>
                                          <w:divBdr>
                                            <w:top w:val="none" w:sz="0" w:space="0" w:color="auto"/>
                                            <w:left w:val="none" w:sz="0" w:space="0" w:color="auto"/>
                                            <w:bottom w:val="none" w:sz="0" w:space="0" w:color="auto"/>
                                            <w:right w:val="none" w:sz="0" w:space="0" w:color="auto"/>
                                          </w:divBdr>
                                        </w:div>
                                        <w:div w:id="1866744177">
                                          <w:marLeft w:val="0"/>
                                          <w:marRight w:val="0"/>
                                          <w:marTop w:val="0"/>
                                          <w:marBottom w:val="0"/>
                                          <w:divBdr>
                                            <w:top w:val="none" w:sz="0" w:space="0" w:color="auto"/>
                                            <w:left w:val="none" w:sz="0" w:space="0" w:color="auto"/>
                                            <w:bottom w:val="none" w:sz="0" w:space="0" w:color="auto"/>
                                            <w:right w:val="none" w:sz="0" w:space="0" w:color="auto"/>
                                          </w:divBdr>
                                        </w:div>
                                        <w:div w:id="8205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158355">
      <w:bodyDiv w:val="1"/>
      <w:marLeft w:val="0"/>
      <w:marRight w:val="0"/>
      <w:marTop w:val="0"/>
      <w:marBottom w:val="0"/>
      <w:divBdr>
        <w:top w:val="none" w:sz="0" w:space="0" w:color="auto"/>
        <w:left w:val="none" w:sz="0" w:space="0" w:color="auto"/>
        <w:bottom w:val="none" w:sz="0" w:space="0" w:color="auto"/>
        <w:right w:val="none" w:sz="0" w:space="0" w:color="auto"/>
      </w:divBdr>
    </w:div>
    <w:div w:id="1079909558">
      <w:bodyDiv w:val="1"/>
      <w:marLeft w:val="0"/>
      <w:marRight w:val="0"/>
      <w:marTop w:val="0"/>
      <w:marBottom w:val="0"/>
      <w:divBdr>
        <w:top w:val="none" w:sz="0" w:space="0" w:color="auto"/>
        <w:left w:val="none" w:sz="0" w:space="0" w:color="auto"/>
        <w:bottom w:val="none" w:sz="0" w:space="0" w:color="auto"/>
        <w:right w:val="none" w:sz="0" w:space="0" w:color="auto"/>
      </w:divBdr>
    </w:div>
    <w:div w:id="17124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readinglist.co.uk/category/reading-lists-for-primary-school-pupil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pinterest.co.uk/s_jrme/boards/" TargetMode="External"/><Relationship Id="rId4" Type="http://schemas.openxmlformats.org/officeDocument/2006/relationships/webSettings" Target="webSettings.xml"/><Relationship Id="rId9" Type="http://schemas.openxmlformats.org/officeDocument/2006/relationships/hyperlink" Target="https://www.pinterest.co.uk/s_jrme/histoires-french-stories-ebook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Smith</dc:creator>
  <cp:lastModifiedBy>Microsoft Office User</cp:lastModifiedBy>
  <cp:revision>3</cp:revision>
  <cp:lastPrinted>2018-01-16T16:36:00Z</cp:lastPrinted>
  <dcterms:created xsi:type="dcterms:W3CDTF">2020-07-15T15:50:00Z</dcterms:created>
  <dcterms:modified xsi:type="dcterms:W3CDTF">2020-07-15T15:50:00Z</dcterms:modified>
</cp:coreProperties>
</file>